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0C6" w:rsidRPr="00A035E5" w:rsidRDefault="009940C6" w:rsidP="009940C6">
      <w:pPr>
        <w:ind w:firstLine="720"/>
        <w:jc w:val="center"/>
        <w:rPr>
          <w:b/>
          <w:i/>
          <w:sz w:val="26"/>
          <w:szCs w:val="26"/>
        </w:rPr>
      </w:pPr>
      <w:r w:rsidRPr="00A035E5">
        <w:rPr>
          <w:b/>
          <w:i/>
          <w:sz w:val="26"/>
          <w:szCs w:val="26"/>
        </w:rPr>
        <w:t>Полная информация об условиях проведения открытого конкурса</w:t>
      </w:r>
    </w:p>
    <w:p w:rsidR="009940C6" w:rsidRPr="00A035E5" w:rsidRDefault="009940C6" w:rsidP="009940C6">
      <w:pPr>
        <w:ind w:firstLine="720"/>
        <w:jc w:val="center"/>
        <w:rPr>
          <w:b/>
          <w:i/>
          <w:sz w:val="26"/>
          <w:szCs w:val="26"/>
        </w:rPr>
      </w:pPr>
      <w:r w:rsidRPr="00A035E5">
        <w:rPr>
          <w:b/>
          <w:i/>
          <w:sz w:val="26"/>
          <w:szCs w:val="26"/>
        </w:rPr>
        <w:t>коммерческих предложений по реализации на долгосрочной основе</w:t>
      </w:r>
    </w:p>
    <w:p w:rsidR="009940C6" w:rsidRDefault="009940C6" w:rsidP="009940C6">
      <w:pPr>
        <w:ind w:firstLine="720"/>
        <w:jc w:val="center"/>
        <w:rPr>
          <w:b/>
          <w:i/>
          <w:sz w:val="26"/>
          <w:szCs w:val="26"/>
        </w:rPr>
      </w:pPr>
      <w:r w:rsidRPr="00A035E5">
        <w:rPr>
          <w:b/>
          <w:i/>
          <w:sz w:val="26"/>
          <w:szCs w:val="26"/>
        </w:rPr>
        <w:t>нефтепродуктов производства ОАО «</w:t>
      </w:r>
      <w:proofErr w:type="spellStart"/>
      <w:r>
        <w:rPr>
          <w:b/>
          <w:i/>
          <w:sz w:val="26"/>
          <w:szCs w:val="26"/>
        </w:rPr>
        <w:t>Нафтан</w:t>
      </w:r>
      <w:proofErr w:type="spellEnd"/>
      <w:r w:rsidRPr="00A035E5">
        <w:rPr>
          <w:b/>
          <w:i/>
          <w:sz w:val="26"/>
          <w:szCs w:val="26"/>
        </w:rPr>
        <w:t>», планируемого к проведению </w:t>
      </w:r>
      <w:r>
        <w:rPr>
          <w:b/>
          <w:i/>
          <w:sz w:val="26"/>
          <w:szCs w:val="26"/>
        </w:rPr>
        <w:t>15</w:t>
      </w:r>
      <w:r w:rsidRPr="00A035E5">
        <w:rPr>
          <w:b/>
          <w:i/>
          <w:sz w:val="26"/>
          <w:szCs w:val="26"/>
        </w:rPr>
        <w:t xml:space="preserve"> </w:t>
      </w:r>
      <w:r>
        <w:rPr>
          <w:b/>
          <w:i/>
          <w:sz w:val="26"/>
          <w:szCs w:val="26"/>
        </w:rPr>
        <w:t>апреля</w:t>
      </w:r>
      <w:r w:rsidRPr="00A035E5">
        <w:rPr>
          <w:b/>
          <w:i/>
          <w:sz w:val="26"/>
          <w:szCs w:val="26"/>
        </w:rPr>
        <w:t xml:space="preserve"> 2015 г.</w:t>
      </w:r>
    </w:p>
    <w:p w:rsidR="009940C6" w:rsidRPr="00A035E5" w:rsidRDefault="009940C6" w:rsidP="009940C6">
      <w:pPr>
        <w:ind w:firstLine="720"/>
        <w:jc w:val="center"/>
        <w:rPr>
          <w:b/>
          <w:i/>
          <w:sz w:val="26"/>
          <w:szCs w:val="26"/>
        </w:rPr>
      </w:pPr>
    </w:p>
    <w:p w:rsidR="009940C6" w:rsidRPr="007B111C" w:rsidRDefault="009940C6" w:rsidP="009940C6">
      <w:pPr>
        <w:ind w:firstLine="720"/>
        <w:jc w:val="both"/>
        <w:rPr>
          <w:color w:val="000000"/>
          <w:sz w:val="26"/>
          <w:szCs w:val="26"/>
        </w:rPr>
      </w:pPr>
      <w:r w:rsidRPr="007B111C">
        <w:rPr>
          <w:sz w:val="26"/>
          <w:szCs w:val="26"/>
        </w:rPr>
        <w:t xml:space="preserve">ЗАО «Белорусская нефтяная компания» (далее – ЗАО «БНК») </w:t>
      </w:r>
      <w:r w:rsidRPr="004F0C99">
        <w:rPr>
          <w:b/>
          <w:sz w:val="26"/>
          <w:szCs w:val="26"/>
        </w:rPr>
        <w:t xml:space="preserve">15 </w:t>
      </w:r>
      <w:r>
        <w:rPr>
          <w:b/>
          <w:sz w:val="26"/>
          <w:szCs w:val="26"/>
        </w:rPr>
        <w:t>апреля</w:t>
      </w:r>
      <w:r w:rsidRPr="007B111C">
        <w:rPr>
          <w:b/>
          <w:sz w:val="26"/>
          <w:szCs w:val="26"/>
        </w:rPr>
        <w:t xml:space="preserve"> 201</w:t>
      </w:r>
      <w:r>
        <w:rPr>
          <w:b/>
          <w:sz w:val="26"/>
          <w:szCs w:val="26"/>
        </w:rPr>
        <w:t>5</w:t>
      </w:r>
      <w:r w:rsidRPr="007B111C">
        <w:rPr>
          <w:b/>
          <w:sz w:val="26"/>
          <w:szCs w:val="26"/>
        </w:rPr>
        <w:t xml:space="preserve"> года</w:t>
      </w:r>
      <w:r w:rsidRPr="007B111C">
        <w:rPr>
          <w:sz w:val="26"/>
          <w:szCs w:val="26"/>
        </w:rPr>
        <w:t xml:space="preserve"> проводит открытый </w:t>
      </w:r>
      <w:r w:rsidRPr="007B111C">
        <w:rPr>
          <w:b/>
          <w:sz w:val="26"/>
          <w:szCs w:val="26"/>
        </w:rPr>
        <w:t>конкурс</w:t>
      </w:r>
      <w:r w:rsidRPr="007B111C">
        <w:rPr>
          <w:sz w:val="26"/>
          <w:szCs w:val="26"/>
        </w:rPr>
        <w:t xml:space="preserve"> коммерческих предложений по реализации на долгосрочной основе нефтепродуктов</w:t>
      </w:r>
      <w:r>
        <w:rPr>
          <w:sz w:val="26"/>
          <w:szCs w:val="26"/>
        </w:rPr>
        <w:t xml:space="preserve"> производства ОАО «</w:t>
      </w:r>
      <w:proofErr w:type="spellStart"/>
      <w:r>
        <w:rPr>
          <w:sz w:val="26"/>
          <w:szCs w:val="26"/>
        </w:rPr>
        <w:t>Нафтан</w:t>
      </w:r>
      <w:proofErr w:type="spellEnd"/>
      <w:r>
        <w:rPr>
          <w:sz w:val="26"/>
          <w:szCs w:val="26"/>
        </w:rPr>
        <w:t>»</w:t>
      </w:r>
      <w:r w:rsidRPr="007B111C">
        <w:rPr>
          <w:color w:val="000000"/>
          <w:sz w:val="26"/>
          <w:szCs w:val="26"/>
        </w:rPr>
        <w:t>:</w:t>
      </w:r>
    </w:p>
    <w:p w:rsidR="009940C6" w:rsidRPr="007B111C" w:rsidRDefault="009940C6" w:rsidP="009940C6">
      <w:pPr>
        <w:ind w:firstLine="720"/>
        <w:jc w:val="both"/>
        <w:rPr>
          <w:color w:val="000000"/>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51"/>
        <w:gridCol w:w="1985"/>
        <w:gridCol w:w="3260"/>
      </w:tblGrid>
      <w:tr w:rsidR="009940C6" w:rsidRPr="007B111C" w:rsidTr="005A1D47">
        <w:trPr>
          <w:trHeight w:val="692"/>
        </w:trPr>
        <w:tc>
          <w:tcPr>
            <w:tcW w:w="2093" w:type="dxa"/>
            <w:shd w:val="clear" w:color="auto" w:fill="auto"/>
            <w:vAlign w:val="center"/>
          </w:tcPr>
          <w:p w:rsidR="009940C6" w:rsidRPr="007B111C" w:rsidRDefault="009940C6" w:rsidP="005A1D47">
            <w:pPr>
              <w:ind w:right="-108"/>
              <w:jc w:val="center"/>
            </w:pPr>
            <w:r w:rsidRPr="007B111C">
              <w:t>Наименование</w:t>
            </w:r>
          </w:p>
          <w:p w:rsidR="009940C6" w:rsidRPr="007B111C" w:rsidRDefault="009940C6" w:rsidP="005A1D47">
            <w:pPr>
              <w:ind w:right="-108"/>
              <w:jc w:val="center"/>
            </w:pPr>
            <w:r w:rsidRPr="007B111C">
              <w:t>нефтепродуктов</w:t>
            </w:r>
          </w:p>
        </w:tc>
        <w:tc>
          <w:tcPr>
            <w:tcW w:w="2551" w:type="dxa"/>
            <w:shd w:val="clear" w:color="auto" w:fill="auto"/>
            <w:vAlign w:val="center"/>
          </w:tcPr>
          <w:p w:rsidR="009940C6" w:rsidRPr="007B111C" w:rsidRDefault="009940C6" w:rsidP="005A1D47">
            <w:pPr>
              <w:ind w:right="-108"/>
              <w:jc w:val="center"/>
            </w:pPr>
            <w:r w:rsidRPr="007B111C">
              <w:t>Количество,</w:t>
            </w:r>
          </w:p>
          <w:p w:rsidR="009940C6" w:rsidRPr="007B111C" w:rsidRDefault="009940C6" w:rsidP="005A1D47">
            <w:pPr>
              <w:ind w:right="-108"/>
              <w:jc w:val="center"/>
            </w:pPr>
            <w:r w:rsidRPr="007B111C">
              <w:t>тонн</w:t>
            </w:r>
          </w:p>
        </w:tc>
        <w:tc>
          <w:tcPr>
            <w:tcW w:w="1985" w:type="dxa"/>
            <w:shd w:val="clear" w:color="auto" w:fill="auto"/>
            <w:vAlign w:val="center"/>
          </w:tcPr>
          <w:p w:rsidR="009940C6" w:rsidRPr="007B111C" w:rsidRDefault="009940C6" w:rsidP="005A1D47">
            <w:pPr>
              <w:ind w:left="-108" w:right="-108"/>
              <w:jc w:val="center"/>
            </w:pPr>
            <w:r w:rsidRPr="007B111C">
              <w:t>Срок</w:t>
            </w:r>
          </w:p>
          <w:p w:rsidR="009940C6" w:rsidRPr="007B111C" w:rsidRDefault="009940C6" w:rsidP="005A1D47">
            <w:pPr>
              <w:ind w:left="-108" w:right="-108"/>
              <w:jc w:val="center"/>
            </w:pPr>
            <w:r w:rsidRPr="007B111C">
              <w:t>поставки</w:t>
            </w:r>
          </w:p>
        </w:tc>
        <w:tc>
          <w:tcPr>
            <w:tcW w:w="3260" w:type="dxa"/>
            <w:shd w:val="clear" w:color="auto" w:fill="auto"/>
            <w:vAlign w:val="center"/>
          </w:tcPr>
          <w:p w:rsidR="009940C6" w:rsidRPr="007B111C" w:rsidRDefault="009940C6" w:rsidP="005A1D47">
            <w:pPr>
              <w:ind w:right="-108"/>
              <w:jc w:val="center"/>
            </w:pPr>
            <w:r w:rsidRPr="007B111C">
              <w:t>Базис</w:t>
            </w:r>
          </w:p>
          <w:p w:rsidR="009940C6" w:rsidRPr="007B111C" w:rsidRDefault="009940C6" w:rsidP="005A1D47">
            <w:pPr>
              <w:ind w:right="-108"/>
              <w:jc w:val="center"/>
            </w:pPr>
            <w:r w:rsidRPr="007B111C">
              <w:t>поставки</w:t>
            </w:r>
          </w:p>
        </w:tc>
      </w:tr>
      <w:tr w:rsidR="009940C6" w:rsidRPr="007B111C" w:rsidTr="005A1D47">
        <w:trPr>
          <w:trHeight w:val="692"/>
        </w:trPr>
        <w:tc>
          <w:tcPr>
            <w:tcW w:w="2093" w:type="dxa"/>
            <w:vMerge w:val="restart"/>
            <w:tcBorders>
              <w:top w:val="single" w:sz="4" w:space="0" w:color="auto"/>
              <w:left w:val="single" w:sz="4" w:space="0" w:color="auto"/>
              <w:right w:val="single" w:sz="4" w:space="0" w:color="auto"/>
            </w:tcBorders>
            <w:shd w:val="clear" w:color="auto" w:fill="auto"/>
            <w:vAlign w:val="center"/>
          </w:tcPr>
          <w:p w:rsidR="009940C6" w:rsidRDefault="009940C6" w:rsidP="005A1D47">
            <w:pPr>
              <w:ind w:right="-108"/>
            </w:pPr>
            <w:r w:rsidRPr="00A035E5">
              <w:t>Топ</w:t>
            </w:r>
            <w:r>
              <w:t xml:space="preserve">ливо дизельное ДТ-Л-К5, сорт С / </w:t>
            </w:r>
          </w:p>
          <w:p w:rsidR="009940C6" w:rsidRPr="007B111C" w:rsidRDefault="009940C6" w:rsidP="005A1D47">
            <w:pPr>
              <w:ind w:right="-108"/>
            </w:pPr>
            <w:r w:rsidRPr="00A035E5">
              <w:t xml:space="preserve"> ДТ-З-К5, сорт </w:t>
            </w:r>
            <w:r w:rsidRPr="00A035E5">
              <w:rPr>
                <w:lang w:val="en-US"/>
              </w:rPr>
              <w:t>F</w:t>
            </w:r>
            <w:r w:rsidRPr="007B111C">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940C6" w:rsidRPr="007B111C" w:rsidRDefault="009940C6" w:rsidP="005A1D47">
            <w:pPr>
              <w:ind w:right="176"/>
              <w:jc w:val="center"/>
            </w:pPr>
            <w:r>
              <w:t>до 1</w:t>
            </w:r>
            <w:r w:rsidRPr="007B111C">
              <w:t>0 000 т ежемесячно</w:t>
            </w:r>
          </w:p>
          <w:p w:rsidR="009940C6" w:rsidRPr="007B111C" w:rsidRDefault="009940C6" w:rsidP="005A1D47">
            <w:pPr>
              <w:jc w:val="center"/>
            </w:pPr>
            <w:r>
              <w:t>(+/-5</w:t>
            </w:r>
            <w:r w:rsidRPr="007B111C">
              <w:t>% согласованной месячной партии опцион Продавца)</w:t>
            </w:r>
          </w:p>
          <w:p w:rsidR="009940C6" w:rsidRPr="007B111C" w:rsidRDefault="009940C6" w:rsidP="005A1D47">
            <w:pPr>
              <w:ind w:right="-108"/>
              <w:jc w:val="center"/>
              <w:rPr>
                <w:sz w:val="10"/>
                <w:szCs w:val="10"/>
              </w:rPr>
            </w:pPr>
          </w:p>
          <w:p w:rsidR="009940C6" w:rsidRPr="007B111C" w:rsidRDefault="009940C6" w:rsidP="005A1D47">
            <w:pPr>
              <w:ind w:right="-108"/>
              <w:jc w:val="center"/>
            </w:pPr>
            <w:r w:rsidRPr="007B111C">
              <w:t xml:space="preserve">(всего до </w:t>
            </w:r>
            <w:r>
              <w:t>70</w:t>
            </w:r>
            <w:r w:rsidRPr="007B111C">
              <w:t> 000 тонн</w:t>
            </w:r>
          </w:p>
          <w:p w:rsidR="009940C6" w:rsidRPr="007B111C" w:rsidRDefault="009940C6" w:rsidP="005A1D47">
            <w:pPr>
              <w:ind w:right="-108"/>
              <w:jc w:val="center"/>
            </w:pPr>
            <w:r>
              <w:t>+/-5</w:t>
            </w:r>
            <w:r w:rsidRPr="007B111C">
              <w:t>% опцион Продавца)</w:t>
            </w:r>
          </w:p>
        </w:tc>
        <w:tc>
          <w:tcPr>
            <w:tcW w:w="1985" w:type="dxa"/>
            <w:vMerge w:val="restart"/>
            <w:tcBorders>
              <w:top w:val="single" w:sz="4" w:space="0" w:color="auto"/>
              <w:left w:val="single" w:sz="4" w:space="0" w:color="auto"/>
              <w:right w:val="single" w:sz="4" w:space="0" w:color="auto"/>
            </w:tcBorders>
            <w:shd w:val="clear" w:color="auto" w:fill="auto"/>
            <w:vAlign w:val="center"/>
          </w:tcPr>
          <w:p w:rsidR="009940C6" w:rsidRPr="007B111C" w:rsidRDefault="009940C6" w:rsidP="005A1D47">
            <w:pPr>
              <w:ind w:right="34"/>
              <w:jc w:val="center"/>
            </w:pPr>
            <w:r>
              <w:t xml:space="preserve">май 2015 г. </w:t>
            </w:r>
            <w:r w:rsidRPr="007B111C">
              <w:t xml:space="preserve">– </w:t>
            </w:r>
            <w:r>
              <w:t>ноябрь</w:t>
            </w:r>
            <w:r w:rsidRPr="007B111C">
              <w:t xml:space="preserve"> 2015</w:t>
            </w:r>
            <w:r>
              <w:t xml:space="preserve"> 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940C6" w:rsidRPr="00BD4EC9" w:rsidRDefault="009940C6" w:rsidP="005A1D47">
            <w:r w:rsidRPr="00BD4EC9">
              <w:rPr>
                <w:b/>
                <w:lang w:val="en-US"/>
              </w:rPr>
              <w:t>DAP</w:t>
            </w:r>
            <w:r w:rsidRPr="00BD4EC9">
              <w:t xml:space="preserve"> граница Республики Беларусь</w:t>
            </w:r>
            <w:r>
              <w:t xml:space="preserve"> (с поставкой на территорию Литвы).</w:t>
            </w:r>
          </w:p>
        </w:tc>
      </w:tr>
      <w:tr w:rsidR="009940C6" w:rsidRPr="007B111C" w:rsidTr="005A1D47">
        <w:trPr>
          <w:trHeight w:val="692"/>
        </w:trPr>
        <w:tc>
          <w:tcPr>
            <w:tcW w:w="2093" w:type="dxa"/>
            <w:vMerge/>
            <w:tcBorders>
              <w:left w:val="single" w:sz="4" w:space="0" w:color="auto"/>
              <w:right w:val="single" w:sz="4" w:space="0" w:color="auto"/>
            </w:tcBorders>
            <w:shd w:val="clear" w:color="auto" w:fill="auto"/>
          </w:tcPr>
          <w:p w:rsidR="009940C6" w:rsidRDefault="009940C6" w:rsidP="005A1D47">
            <w:pPr>
              <w:ind w:right="-108"/>
              <w:jc w:val="cente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940C6" w:rsidRPr="007B111C" w:rsidRDefault="009940C6" w:rsidP="005A1D47">
            <w:pPr>
              <w:ind w:right="176"/>
              <w:jc w:val="center"/>
            </w:pPr>
            <w:r>
              <w:t>до 15</w:t>
            </w:r>
            <w:r w:rsidRPr="007B111C">
              <w:t> 000 т ежемесячно</w:t>
            </w:r>
          </w:p>
          <w:p w:rsidR="009940C6" w:rsidRPr="007B111C" w:rsidRDefault="009940C6" w:rsidP="005A1D47">
            <w:pPr>
              <w:jc w:val="center"/>
            </w:pPr>
            <w:r>
              <w:t>(+/-5</w:t>
            </w:r>
            <w:r w:rsidRPr="007B111C">
              <w:t>% согласованной месячной партии опцион Продавца)</w:t>
            </w:r>
          </w:p>
          <w:p w:rsidR="009940C6" w:rsidRPr="007B111C" w:rsidRDefault="009940C6" w:rsidP="005A1D47">
            <w:pPr>
              <w:ind w:right="-108"/>
              <w:jc w:val="center"/>
              <w:rPr>
                <w:sz w:val="10"/>
                <w:szCs w:val="10"/>
              </w:rPr>
            </w:pPr>
          </w:p>
          <w:p w:rsidR="009940C6" w:rsidRPr="007B111C" w:rsidRDefault="009940C6" w:rsidP="005A1D47">
            <w:pPr>
              <w:ind w:right="-108"/>
              <w:jc w:val="center"/>
            </w:pPr>
            <w:r w:rsidRPr="007B111C">
              <w:t xml:space="preserve">(всего до </w:t>
            </w:r>
            <w:r>
              <w:t>105</w:t>
            </w:r>
            <w:r w:rsidRPr="007B111C">
              <w:t> 000 тонн</w:t>
            </w:r>
          </w:p>
          <w:p w:rsidR="009940C6" w:rsidRDefault="009940C6" w:rsidP="005A1D47">
            <w:pPr>
              <w:ind w:right="176"/>
              <w:jc w:val="center"/>
            </w:pPr>
            <w:r>
              <w:t>+/-5</w:t>
            </w:r>
            <w:r w:rsidRPr="007B111C">
              <w:t>% опцион Продавца)</w:t>
            </w:r>
          </w:p>
        </w:tc>
        <w:tc>
          <w:tcPr>
            <w:tcW w:w="1985" w:type="dxa"/>
            <w:vMerge/>
            <w:tcBorders>
              <w:left w:val="single" w:sz="4" w:space="0" w:color="auto"/>
              <w:right w:val="single" w:sz="4" w:space="0" w:color="auto"/>
            </w:tcBorders>
            <w:shd w:val="clear" w:color="auto" w:fill="auto"/>
          </w:tcPr>
          <w:p w:rsidR="009940C6" w:rsidRDefault="009940C6" w:rsidP="005A1D47">
            <w:pPr>
              <w:ind w:left="-109" w:right="34"/>
              <w:jc w:val="cente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940C6" w:rsidRPr="002633CC" w:rsidRDefault="009940C6" w:rsidP="005A1D47">
            <w:pPr>
              <w:ind w:right="34"/>
              <w:rPr>
                <w:b/>
              </w:rPr>
            </w:pPr>
            <w:r w:rsidRPr="00BD4EC9">
              <w:rPr>
                <w:b/>
                <w:lang w:val="en-US"/>
              </w:rPr>
              <w:t>DAP</w:t>
            </w:r>
            <w:r w:rsidRPr="00BD4EC9">
              <w:t xml:space="preserve"> граница Республики Беларусь</w:t>
            </w:r>
            <w:r>
              <w:t xml:space="preserve"> (с поставкой на территорию Латвии).</w:t>
            </w:r>
          </w:p>
        </w:tc>
      </w:tr>
      <w:tr w:rsidR="009940C6" w:rsidRPr="007B111C" w:rsidTr="005A1D47">
        <w:trPr>
          <w:trHeight w:val="692"/>
        </w:trPr>
        <w:tc>
          <w:tcPr>
            <w:tcW w:w="2093" w:type="dxa"/>
            <w:vMerge/>
            <w:tcBorders>
              <w:left w:val="single" w:sz="4" w:space="0" w:color="auto"/>
              <w:right w:val="single" w:sz="4" w:space="0" w:color="auto"/>
            </w:tcBorders>
            <w:shd w:val="clear" w:color="auto" w:fill="auto"/>
          </w:tcPr>
          <w:p w:rsidR="009940C6" w:rsidRDefault="009940C6" w:rsidP="005A1D47">
            <w:pPr>
              <w:ind w:right="-108"/>
              <w:jc w:val="cente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940C6" w:rsidRPr="007B111C" w:rsidRDefault="009940C6" w:rsidP="005A1D47">
            <w:pPr>
              <w:ind w:right="176"/>
              <w:jc w:val="center"/>
            </w:pPr>
            <w:r>
              <w:t>до 5</w:t>
            </w:r>
            <w:r w:rsidRPr="007B111C">
              <w:t> 000 т ежемесячно</w:t>
            </w:r>
          </w:p>
          <w:p w:rsidR="009940C6" w:rsidRPr="007B111C" w:rsidRDefault="009940C6" w:rsidP="005A1D47">
            <w:pPr>
              <w:jc w:val="center"/>
            </w:pPr>
            <w:r>
              <w:t>(+/-5</w:t>
            </w:r>
            <w:r w:rsidRPr="007B111C">
              <w:t>% согласованной месячной партии опцион Продавца)</w:t>
            </w:r>
          </w:p>
          <w:p w:rsidR="009940C6" w:rsidRPr="007B111C" w:rsidRDefault="009940C6" w:rsidP="005A1D47">
            <w:pPr>
              <w:ind w:right="-108"/>
              <w:jc w:val="center"/>
              <w:rPr>
                <w:sz w:val="10"/>
                <w:szCs w:val="10"/>
              </w:rPr>
            </w:pPr>
          </w:p>
          <w:p w:rsidR="009940C6" w:rsidRPr="007B111C" w:rsidRDefault="009940C6" w:rsidP="005A1D47">
            <w:pPr>
              <w:ind w:right="-108"/>
              <w:jc w:val="center"/>
            </w:pPr>
            <w:r w:rsidRPr="007B111C">
              <w:t xml:space="preserve">(всего до </w:t>
            </w:r>
            <w:r>
              <w:t>35</w:t>
            </w:r>
            <w:r w:rsidRPr="007B111C">
              <w:t> 000 тонн</w:t>
            </w:r>
          </w:p>
          <w:p w:rsidR="009940C6" w:rsidRDefault="009940C6" w:rsidP="005A1D47">
            <w:pPr>
              <w:ind w:right="176"/>
              <w:jc w:val="center"/>
            </w:pPr>
            <w:r>
              <w:t>+/-5</w:t>
            </w:r>
            <w:r w:rsidRPr="007B111C">
              <w:t>% опцион Продавца)</w:t>
            </w:r>
          </w:p>
        </w:tc>
        <w:tc>
          <w:tcPr>
            <w:tcW w:w="1985" w:type="dxa"/>
            <w:vMerge/>
            <w:tcBorders>
              <w:left w:val="single" w:sz="4" w:space="0" w:color="auto"/>
              <w:bottom w:val="single" w:sz="4" w:space="0" w:color="auto"/>
              <w:right w:val="single" w:sz="4" w:space="0" w:color="auto"/>
            </w:tcBorders>
            <w:shd w:val="clear" w:color="auto" w:fill="auto"/>
          </w:tcPr>
          <w:p w:rsidR="009940C6" w:rsidRDefault="009940C6" w:rsidP="005A1D47">
            <w:pPr>
              <w:ind w:left="-109" w:right="34"/>
              <w:jc w:val="cente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940C6" w:rsidRPr="00B07F9D" w:rsidRDefault="009940C6" w:rsidP="005A1D47">
            <w:pPr>
              <w:ind w:right="34"/>
              <w:rPr>
                <w:b/>
              </w:rPr>
            </w:pPr>
            <w:r w:rsidRPr="00BD4EC9">
              <w:rPr>
                <w:b/>
                <w:lang w:val="en-US"/>
              </w:rPr>
              <w:t>DAP</w:t>
            </w:r>
            <w:r w:rsidRPr="00BD4EC9">
              <w:t xml:space="preserve"> граница Республики Беларусь</w:t>
            </w:r>
            <w:r>
              <w:t xml:space="preserve"> (с поставкой на территорию Эстонии).</w:t>
            </w:r>
          </w:p>
        </w:tc>
      </w:tr>
    </w:tbl>
    <w:p w:rsidR="009940C6" w:rsidRPr="003321DE" w:rsidRDefault="009940C6" w:rsidP="009940C6">
      <w:pPr>
        <w:ind w:firstLine="720"/>
        <w:jc w:val="both"/>
        <w:rPr>
          <w:b/>
          <w:sz w:val="26"/>
          <w:szCs w:val="26"/>
        </w:rPr>
      </w:pPr>
      <w:r w:rsidRPr="007B111C">
        <w:rPr>
          <w:b/>
          <w:sz w:val="26"/>
          <w:szCs w:val="26"/>
        </w:rPr>
        <w:t>Базис поставки может быть изменен до даты проведения Конкурса.</w:t>
      </w:r>
    </w:p>
    <w:p w:rsidR="009940C6" w:rsidRPr="007B111C" w:rsidRDefault="009940C6" w:rsidP="009940C6">
      <w:pPr>
        <w:ind w:firstLine="720"/>
        <w:jc w:val="both"/>
        <w:rPr>
          <w:b/>
          <w:sz w:val="26"/>
          <w:szCs w:val="26"/>
        </w:rPr>
      </w:pPr>
      <w:r w:rsidRPr="007B111C">
        <w:rPr>
          <w:b/>
          <w:sz w:val="26"/>
          <w:szCs w:val="26"/>
        </w:rPr>
        <w:t xml:space="preserve">Конкурс проводится с применением задатка. </w:t>
      </w:r>
    </w:p>
    <w:p w:rsidR="009940C6" w:rsidRPr="007B111C" w:rsidRDefault="009940C6" w:rsidP="009940C6">
      <w:pPr>
        <w:ind w:firstLine="720"/>
        <w:jc w:val="both"/>
        <w:rPr>
          <w:color w:val="0000FF"/>
          <w:sz w:val="26"/>
          <w:szCs w:val="26"/>
        </w:rPr>
      </w:pPr>
      <w:r w:rsidRPr="007B111C">
        <w:rPr>
          <w:color w:val="0000FF"/>
          <w:sz w:val="26"/>
          <w:szCs w:val="26"/>
        </w:rPr>
        <w:t>Условия реализации Товара:</w:t>
      </w:r>
    </w:p>
    <w:p w:rsidR="009940C6" w:rsidRPr="007B111C" w:rsidRDefault="009940C6" w:rsidP="009940C6">
      <w:pPr>
        <w:ind w:firstLine="720"/>
        <w:jc w:val="both"/>
        <w:rPr>
          <w:sz w:val="26"/>
          <w:szCs w:val="26"/>
        </w:rPr>
      </w:pPr>
      <w:r w:rsidRPr="007B111C">
        <w:rPr>
          <w:sz w:val="26"/>
          <w:szCs w:val="26"/>
        </w:rPr>
        <w:t xml:space="preserve">Продавец: ЗАО «БНК», Республика Беларусь, либо компания «BNK (UK) </w:t>
      </w:r>
      <w:proofErr w:type="spellStart"/>
      <w:r w:rsidRPr="007B111C">
        <w:rPr>
          <w:sz w:val="26"/>
          <w:szCs w:val="26"/>
        </w:rPr>
        <w:t>Ltd</w:t>
      </w:r>
      <w:proofErr w:type="spellEnd"/>
      <w:r w:rsidRPr="007B111C">
        <w:rPr>
          <w:sz w:val="26"/>
          <w:szCs w:val="26"/>
        </w:rPr>
        <w:t>.», Соединенное Королевство Великобритании и Северной Ирландии.</w:t>
      </w:r>
    </w:p>
    <w:p w:rsidR="009940C6" w:rsidRPr="003321DE" w:rsidRDefault="009940C6" w:rsidP="009940C6">
      <w:pPr>
        <w:ind w:firstLine="720"/>
        <w:jc w:val="both"/>
        <w:rPr>
          <w:sz w:val="26"/>
          <w:szCs w:val="26"/>
        </w:rPr>
      </w:pPr>
      <w:r w:rsidRPr="003321DE">
        <w:rPr>
          <w:sz w:val="26"/>
          <w:szCs w:val="26"/>
        </w:rPr>
        <w:t>Про</w:t>
      </w:r>
      <w:r>
        <w:rPr>
          <w:sz w:val="26"/>
          <w:szCs w:val="26"/>
        </w:rPr>
        <w:t>изводитель: ОАО «</w:t>
      </w:r>
      <w:proofErr w:type="spellStart"/>
      <w:r>
        <w:rPr>
          <w:sz w:val="26"/>
          <w:szCs w:val="26"/>
        </w:rPr>
        <w:t>Нафтан</w:t>
      </w:r>
      <w:proofErr w:type="spellEnd"/>
      <w:r>
        <w:rPr>
          <w:sz w:val="26"/>
          <w:szCs w:val="26"/>
        </w:rPr>
        <w:t>».</w:t>
      </w:r>
    </w:p>
    <w:p w:rsidR="009940C6" w:rsidRPr="007B111C" w:rsidRDefault="009940C6" w:rsidP="009940C6">
      <w:pPr>
        <w:ind w:firstLine="720"/>
        <w:jc w:val="both"/>
        <w:rPr>
          <w:sz w:val="26"/>
          <w:szCs w:val="26"/>
        </w:rPr>
      </w:pPr>
      <w:r w:rsidRPr="007B111C">
        <w:rPr>
          <w:sz w:val="26"/>
          <w:szCs w:val="26"/>
        </w:rPr>
        <w:t xml:space="preserve">Качество реализуемого Товара: </w:t>
      </w:r>
    </w:p>
    <w:p w:rsidR="009940C6" w:rsidRPr="007E6EA1" w:rsidRDefault="009940C6" w:rsidP="009940C6">
      <w:pPr>
        <w:numPr>
          <w:ilvl w:val="0"/>
          <w:numId w:val="5"/>
        </w:numPr>
        <w:jc w:val="both"/>
        <w:rPr>
          <w:sz w:val="26"/>
          <w:szCs w:val="26"/>
        </w:rPr>
      </w:pPr>
      <w:r w:rsidRPr="007E6EA1">
        <w:rPr>
          <w:sz w:val="26"/>
          <w:szCs w:val="26"/>
        </w:rPr>
        <w:t>топливо дизельное ДТ-Л-К5, сорт С / ДТ-З-К5, сорт F - качество соответствует СТБ 1658-2012.</w:t>
      </w:r>
    </w:p>
    <w:p w:rsidR="009940C6" w:rsidRPr="007B111C" w:rsidRDefault="009940C6" w:rsidP="009940C6">
      <w:pPr>
        <w:ind w:firstLine="720"/>
        <w:jc w:val="both"/>
        <w:rPr>
          <w:sz w:val="10"/>
          <w:szCs w:val="10"/>
        </w:rPr>
      </w:pPr>
    </w:p>
    <w:p w:rsidR="009940C6" w:rsidRPr="007B111C" w:rsidRDefault="009940C6" w:rsidP="009940C6">
      <w:pPr>
        <w:ind w:firstLine="720"/>
        <w:jc w:val="both"/>
        <w:rPr>
          <w:b/>
          <w:sz w:val="26"/>
          <w:szCs w:val="26"/>
        </w:rPr>
      </w:pPr>
      <w:r w:rsidRPr="007B111C">
        <w:rPr>
          <w:b/>
          <w:sz w:val="26"/>
          <w:szCs w:val="26"/>
        </w:rPr>
        <w:t>Возможно приобретение части выставляемого на конкурс объема нефтепродукта.</w:t>
      </w:r>
    </w:p>
    <w:p w:rsidR="009940C6" w:rsidRPr="007B111C" w:rsidRDefault="009940C6" w:rsidP="009940C6">
      <w:pPr>
        <w:jc w:val="both"/>
        <w:rPr>
          <w:sz w:val="10"/>
          <w:szCs w:val="10"/>
        </w:rPr>
      </w:pPr>
    </w:p>
    <w:p w:rsidR="009940C6" w:rsidRPr="007B111C" w:rsidRDefault="009940C6" w:rsidP="009940C6">
      <w:pPr>
        <w:ind w:firstLine="720"/>
        <w:jc w:val="both"/>
        <w:rPr>
          <w:sz w:val="26"/>
          <w:szCs w:val="26"/>
        </w:rPr>
      </w:pPr>
      <w:r w:rsidRPr="007B111C">
        <w:rPr>
          <w:sz w:val="26"/>
          <w:szCs w:val="26"/>
        </w:rPr>
        <w:t xml:space="preserve">Согласование к отгрузке месячной партии Товара может проводиться в несколько этапов в период с 18-го числа месяца, предшествующего месяцу </w:t>
      </w:r>
      <w:r w:rsidRPr="007B111C">
        <w:rPr>
          <w:sz w:val="26"/>
          <w:szCs w:val="26"/>
        </w:rPr>
        <w:lastRenderedPageBreak/>
        <w:t xml:space="preserve">формирования окончательной цены, принятого для конкретной согласованной партии, по 5-ое число (включительно) месяца </w:t>
      </w:r>
      <w:proofErr w:type="gramStart"/>
      <w:r w:rsidRPr="007B111C">
        <w:rPr>
          <w:sz w:val="26"/>
          <w:szCs w:val="26"/>
        </w:rPr>
        <w:t>формирования  окончательной</w:t>
      </w:r>
      <w:proofErr w:type="gramEnd"/>
      <w:r w:rsidRPr="007B111C">
        <w:rPr>
          <w:sz w:val="26"/>
          <w:szCs w:val="26"/>
        </w:rPr>
        <w:t xml:space="preserve"> цены, принятого для конкретной согласованной партии. При этом Покупатель не имеет права отказаться от конечного объема Товара, в случае получения уведомления по 5-ое число (включительно) месяца </w:t>
      </w:r>
      <w:proofErr w:type="gramStart"/>
      <w:r w:rsidRPr="007B111C">
        <w:rPr>
          <w:sz w:val="26"/>
          <w:szCs w:val="26"/>
        </w:rPr>
        <w:t>формирования  окончательной</w:t>
      </w:r>
      <w:proofErr w:type="gramEnd"/>
      <w:r w:rsidRPr="007B111C">
        <w:rPr>
          <w:sz w:val="26"/>
          <w:szCs w:val="26"/>
        </w:rPr>
        <w:t xml:space="preserve"> цены.</w:t>
      </w:r>
    </w:p>
    <w:p w:rsidR="009940C6" w:rsidRPr="007B111C" w:rsidRDefault="009940C6" w:rsidP="009940C6">
      <w:pPr>
        <w:ind w:firstLine="720"/>
        <w:jc w:val="both"/>
        <w:rPr>
          <w:sz w:val="26"/>
          <w:szCs w:val="26"/>
        </w:rPr>
      </w:pPr>
      <w:r w:rsidRPr="007B111C">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9940C6" w:rsidRPr="007B111C" w:rsidRDefault="009940C6" w:rsidP="009940C6">
      <w:pPr>
        <w:ind w:firstLine="720"/>
        <w:jc w:val="both"/>
        <w:rPr>
          <w:sz w:val="26"/>
          <w:szCs w:val="26"/>
        </w:rPr>
      </w:pPr>
      <w:r w:rsidRPr="007B111C">
        <w:rPr>
          <w:sz w:val="26"/>
          <w:szCs w:val="26"/>
        </w:rPr>
        <w:t xml:space="preserve">Продавец имеет право уменьшить месячный объем поставки Товара, известив Покупателя </w:t>
      </w:r>
      <w:r>
        <w:rPr>
          <w:sz w:val="26"/>
          <w:szCs w:val="26"/>
        </w:rPr>
        <w:t>не позднее 5-го</w:t>
      </w:r>
      <w:r w:rsidRPr="007B111C">
        <w:rPr>
          <w:sz w:val="26"/>
          <w:szCs w:val="26"/>
        </w:rPr>
        <w:t xml:space="preserve"> числа </w:t>
      </w:r>
      <w:r>
        <w:rPr>
          <w:sz w:val="26"/>
          <w:szCs w:val="26"/>
        </w:rPr>
        <w:t>(включительно) месяца формирования окончательной цены</w:t>
      </w:r>
      <w:r w:rsidRPr="007B111C">
        <w:rPr>
          <w:sz w:val="26"/>
          <w:szCs w:val="26"/>
        </w:rPr>
        <w:t>.</w:t>
      </w:r>
    </w:p>
    <w:p w:rsidR="009940C6" w:rsidRPr="007B111C" w:rsidRDefault="009940C6" w:rsidP="009940C6">
      <w:pPr>
        <w:ind w:firstLine="720"/>
        <w:jc w:val="both"/>
        <w:rPr>
          <w:sz w:val="26"/>
          <w:szCs w:val="26"/>
        </w:rPr>
      </w:pPr>
      <w:r w:rsidRPr="007B111C">
        <w:rPr>
          <w:sz w:val="26"/>
          <w:szCs w:val="26"/>
        </w:rPr>
        <w:t xml:space="preserve">Не позднее 1 (одного) рабочего дня от даты фиксирования предварительного курса евро к доллару США (EURO / US </w:t>
      </w:r>
      <w:r w:rsidRPr="007B111C">
        <w:rPr>
          <w:sz w:val="26"/>
          <w:szCs w:val="26"/>
          <w:lang w:val="en-US"/>
        </w:rPr>
        <w:t>dollar</w:t>
      </w:r>
      <w:r w:rsidRPr="007B111C">
        <w:rPr>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9940C6" w:rsidRPr="007B111C" w:rsidRDefault="009940C6" w:rsidP="009940C6">
      <w:pPr>
        <w:ind w:firstLine="720"/>
        <w:jc w:val="both"/>
        <w:rPr>
          <w:sz w:val="26"/>
          <w:szCs w:val="26"/>
        </w:rPr>
      </w:pPr>
      <w:r w:rsidRPr="007B111C">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7B111C">
        <w:rPr>
          <w:sz w:val="26"/>
          <w:szCs w:val="26"/>
          <w:lang w:val="en-US"/>
        </w:rPr>
        <w:t>dollar</w:t>
      </w:r>
      <w:r w:rsidRPr="007B111C">
        <w:rPr>
          <w:sz w:val="26"/>
          <w:szCs w:val="26"/>
        </w:rPr>
        <w:t>).</w:t>
      </w:r>
    </w:p>
    <w:p w:rsidR="009940C6" w:rsidRPr="007B111C" w:rsidRDefault="009940C6" w:rsidP="009940C6">
      <w:pPr>
        <w:ind w:firstLine="720"/>
        <w:jc w:val="both"/>
        <w:rPr>
          <w:sz w:val="26"/>
          <w:szCs w:val="26"/>
        </w:rPr>
      </w:pPr>
      <w:r w:rsidRPr="007B111C">
        <w:rPr>
          <w:sz w:val="26"/>
          <w:szCs w:val="26"/>
        </w:rPr>
        <w:t>Валюта формирования цены Товара и платежа: евро.</w:t>
      </w:r>
    </w:p>
    <w:p w:rsidR="009940C6" w:rsidRPr="00A035E5" w:rsidRDefault="009940C6" w:rsidP="009940C6">
      <w:pPr>
        <w:ind w:firstLine="720"/>
        <w:jc w:val="both"/>
        <w:rPr>
          <w:sz w:val="26"/>
          <w:szCs w:val="26"/>
        </w:rPr>
      </w:pPr>
      <w:r w:rsidRPr="00A035E5">
        <w:rPr>
          <w:sz w:val="26"/>
          <w:szCs w:val="26"/>
        </w:rPr>
        <w:t xml:space="preserve">Условия оплаты: 100% предоплата согласованной ежемесячной партии Товара в течение 2 (двух) банковских дней от даты выставления Продавцом счета на оплату. </w:t>
      </w:r>
    </w:p>
    <w:p w:rsidR="009940C6" w:rsidRPr="007B111C" w:rsidRDefault="009940C6" w:rsidP="009940C6">
      <w:pPr>
        <w:ind w:firstLine="720"/>
        <w:jc w:val="both"/>
        <w:rPr>
          <w:sz w:val="26"/>
          <w:szCs w:val="26"/>
        </w:rPr>
      </w:pPr>
      <w:r w:rsidRPr="007B111C">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w:t>
      </w:r>
    </w:p>
    <w:p w:rsidR="009940C6" w:rsidRPr="00A035E5" w:rsidRDefault="009940C6" w:rsidP="009940C6">
      <w:pPr>
        <w:ind w:firstLine="720"/>
        <w:jc w:val="both"/>
        <w:rPr>
          <w:sz w:val="26"/>
          <w:szCs w:val="26"/>
          <w:u w:val="single"/>
        </w:rPr>
      </w:pPr>
      <w:r w:rsidRPr="00A035E5">
        <w:rPr>
          <w:sz w:val="26"/>
          <w:szCs w:val="26"/>
          <w:u w:val="single"/>
        </w:rPr>
        <w:t>Цена на Товар определяется по формуле.</w:t>
      </w:r>
    </w:p>
    <w:p w:rsidR="009940C6" w:rsidRPr="00A035E5" w:rsidRDefault="009940C6" w:rsidP="009940C6">
      <w:pPr>
        <w:ind w:firstLine="720"/>
        <w:jc w:val="both"/>
        <w:rPr>
          <w:b/>
          <w:sz w:val="26"/>
          <w:szCs w:val="26"/>
        </w:rPr>
      </w:pPr>
      <w:r w:rsidRPr="00A035E5">
        <w:rPr>
          <w:b/>
          <w:sz w:val="26"/>
          <w:szCs w:val="26"/>
        </w:rPr>
        <w:t>Формула определения предварительной цены (</w:t>
      </w:r>
      <w:proofErr w:type="spellStart"/>
      <w:r w:rsidRPr="00A035E5">
        <w:rPr>
          <w:b/>
          <w:sz w:val="26"/>
          <w:szCs w:val="26"/>
        </w:rPr>
        <w:t>Pr</w:t>
      </w:r>
      <w:proofErr w:type="spellEnd"/>
      <w:r w:rsidRPr="00A035E5">
        <w:rPr>
          <w:b/>
          <w:sz w:val="26"/>
          <w:szCs w:val="26"/>
          <w:vertAlign w:val="subscript"/>
        </w:rPr>
        <w:t>(P)</w:t>
      </w:r>
      <w:r w:rsidRPr="00A035E5">
        <w:rPr>
          <w:b/>
          <w:sz w:val="26"/>
          <w:szCs w:val="26"/>
        </w:rPr>
        <w:t>) Товара:</w:t>
      </w:r>
    </w:p>
    <w:p w:rsidR="009940C6" w:rsidRPr="007E6EA1" w:rsidRDefault="009940C6" w:rsidP="009940C6">
      <w:pPr>
        <w:ind w:firstLine="720"/>
        <w:jc w:val="both"/>
        <w:rPr>
          <w:b/>
          <w:sz w:val="10"/>
          <w:szCs w:val="10"/>
        </w:rPr>
      </w:pPr>
    </w:p>
    <w:p w:rsidR="009940C6" w:rsidRPr="00A035E5" w:rsidRDefault="009940C6" w:rsidP="009940C6">
      <w:pPr>
        <w:ind w:firstLine="720"/>
        <w:jc w:val="both"/>
        <w:rPr>
          <w:b/>
          <w:sz w:val="26"/>
          <w:szCs w:val="26"/>
          <w:lang w:val="en-US"/>
        </w:rPr>
      </w:pPr>
      <w:proofErr w:type="spellStart"/>
      <w:proofErr w:type="gramStart"/>
      <w:r w:rsidRPr="00A035E5">
        <w:rPr>
          <w:b/>
          <w:sz w:val="26"/>
          <w:szCs w:val="26"/>
          <w:lang w:val="en-US"/>
        </w:rPr>
        <w:t>Pr</w:t>
      </w:r>
      <w:proofErr w:type="spellEnd"/>
      <w:r w:rsidRPr="00A035E5">
        <w:rPr>
          <w:b/>
          <w:sz w:val="26"/>
          <w:szCs w:val="26"/>
          <w:vertAlign w:val="subscript"/>
          <w:lang w:val="en-US"/>
        </w:rPr>
        <w:t>(</w:t>
      </w:r>
      <w:proofErr w:type="gramEnd"/>
      <w:r w:rsidRPr="00A035E5">
        <w:rPr>
          <w:b/>
          <w:sz w:val="26"/>
          <w:szCs w:val="26"/>
          <w:vertAlign w:val="subscript"/>
          <w:lang w:val="en-US"/>
        </w:rPr>
        <w:t>P)</w:t>
      </w:r>
      <w:r w:rsidRPr="00A035E5">
        <w:rPr>
          <w:b/>
          <w:sz w:val="26"/>
          <w:szCs w:val="26"/>
          <w:lang w:val="en-US"/>
        </w:rPr>
        <w:t> = (Pl</w:t>
      </w:r>
      <w:r w:rsidRPr="00A035E5">
        <w:rPr>
          <w:b/>
          <w:sz w:val="26"/>
          <w:szCs w:val="26"/>
          <w:vertAlign w:val="subscript"/>
          <w:lang w:val="en-US"/>
        </w:rPr>
        <w:t>(P)</w:t>
      </w:r>
      <w:r w:rsidRPr="00A035E5">
        <w:rPr>
          <w:b/>
          <w:sz w:val="26"/>
          <w:szCs w:val="26"/>
          <w:lang w:val="en-US"/>
        </w:rPr>
        <w:t xml:space="preserve"> +D)*1,1/ K</w:t>
      </w:r>
      <w:r w:rsidRPr="00A035E5">
        <w:rPr>
          <w:b/>
          <w:sz w:val="26"/>
          <w:szCs w:val="26"/>
          <w:vertAlign w:val="subscript"/>
          <w:lang w:val="en-US"/>
        </w:rPr>
        <w:t>(P)</w:t>
      </w:r>
      <w:r w:rsidRPr="00A035E5">
        <w:rPr>
          <w:b/>
          <w:sz w:val="26"/>
          <w:szCs w:val="26"/>
          <w:lang w:val="en-US"/>
        </w:rPr>
        <w:t xml:space="preserve"> </w:t>
      </w:r>
      <w:r w:rsidRPr="00A035E5">
        <w:rPr>
          <w:b/>
          <w:sz w:val="26"/>
          <w:szCs w:val="26"/>
          <w:vertAlign w:val="subscript"/>
          <w:lang w:val="en-US"/>
        </w:rPr>
        <w:t>EUR/USD</w:t>
      </w:r>
    </w:p>
    <w:p w:rsidR="009940C6" w:rsidRPr="00A035E5" w:rsidRDefault="009940C6" w:rsidP="009940C6">
      <w:pPr>
        <w:ind w:firstLine="720"/>
        <w:jc w:val="both"/>
        <w:rPr>
          <w:b/>
          <w:sz w:val="10"/>
          <w:szCs w:val="10"/>
          <w:lang w:val="en-US"/>
        </w:rPr>
      </w:pPr>
    </w:p>
    <w:p w:rsidR="009940C6" w:rsidRPr="00A035E5" w:rsidRDefault="009940C6" w:rsidP="009940C6">
      <w:pPr>
        <w:ind w:firstLine="720"/>
        <w:jc w:val="both"/>
        <w:rPr>
          <w:sz w:val="26"/>
          <w:szCs w:val="26"/>
        </w:rPr>
      </w:pPr>
      <w:r w:rsidRPr="00A035E5">
        <w:rPr>
          <w:b/>
          <w:sz w:val="26"/>
          <w:szCs w:val="26"/>
          <w:lang w:val="en-US"/>
        </w:rPr>
        <w:t>Pl</w:t>
      </w:r>
      <w:r w:rsidRPr="00A035E5">
        <w:rPr>
          <w:b/>
          <w:sz w:val="26"/>
          <w:szCs w:val="26"/>
          <w:vertAlign w:val="subscript"/>
        </w:rPr>
        <w:t>(</w:t>
      </w:r>
      <w:r w:rsidRPr="00A035E5">
        <w:rPr>
          <w:b/>
          <w:sz w:val="26"/>
          <w:szCs w:val="26"/>
          <w:vertAlign w:val="subscript"/>
          <w:lang w:val="en-US"/>
        </w:rPr>
        <w:t>P</w:t>
      </w:r>
      <w:r w:rsidRPr="00A035E5">
        <w:rPr>
          <w:b/>
          <w:sz w:val="26"/>
          <w:szCs w:val="26"/>
          <w:vertAlign w:val="subscript"/>
        </w:rPr>
        <w:t>)</w:t>
      </w:r>
      <w:r w:rsidRPr="00A035E5">
        <w:rPr>
          <w:sz w:val="26"/>
          <w:szCs w:val="26"/>
        </w:rPr>
        <w:t xml:space="preserve"> – среднее значение базисных котировок по котировочным дням </w:t>
      </w:r>
      <w:r w:rsidRPr="00A035E5">
        <w:rPr>
          <w:b/>
          <w:bCs/>
          <w:i/>
          <w:iCs/>
          <w:sz w:val="26"/>
          <w:szCs w:val="26"/>
        </w:rPr>
        <w:t>с 1 по 18 (включительно) месяца</w:t>
      </w:r>
      <w:r w:rsidRPr="00A035E5">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A035E5">
        <w:rPr>
          <w:sz w:val="26"/>
          <w:szCs w:val="26"/>
        </w:rPr>
        <w:t>Platt’s</w:t>
      </w:r>
      <w:proofErr w:type="spellEnd"/>
      <w:r w:rsidRPr="00A035E5">
        <w:rPr>
          <w:sz w:val="26"/>
          <w:szCs w:val="26"/>
        </w:rPr>
        <w:t>» в публикации «</w:t>
      </w:r>
      <w:proofErr w:type="spellStart"/>
      <w:r w:rsidRPr="00A035E5">
        <w:rPr>
          <w:sz w:val="26"/>
          <w:szCs w:val="26"/>
        </w:rPr>
        <w:t>Platt’s</w:t>
      </w:r>
      <w:proofErr w:type="spellEnd"/>
      <w:r w:rsidRPr="00A035E5">
        <w:rPr>
          <w:sz w:val="26"/>
          <w:szCs w:val="26"/>
        </w:rPr>
        <w:t xml:space="preserve"> </w:t>
      </w:r>
      <w:proofErr w:type="spellStart"/>
      <w:r w:rsidRPr="00A035E5">
        <w:rPr>
          <w:sz w:val="26"/>
          <w:szCs w:val="26"/>
        </w:rPr>
        <w:t>European</w:t>
      </w:r>
      <w:proofErr w:type="spellEnd"/>
      <w:r w:rsidRPr="00A035E5">
        <w:rPr>
          <w:sz w:val="26"/>
          <w:szCs w:val="26"/>
        </w:rPr>
        <w:t xml:space="preserve"> </w:t>
      </w:r>
      <w:proofErr w:type="spellStart"/>
      <w:r w:rsidRPr="00A035E5">
        <w:rPr>
          <w:sz w:val="26"/>
          <w:szCs w:val="26"/>
        </w:rPr>
        <w:t>Marketscan</w:t>
      </w:r>
      <w:proofErr w:type="spellEnd"/>
      <w:r w:rsidRPr="00A035E5">
        <w:rPr>
          <w:sz w:val="26"/>
          <w:szCs w:val="26"/>
        </w:rPr>
        <w:t>»;</w:t>
      </w:r>
    </w:p>
    <w:p w:rsidR="009940C6" w:rsidRPr="00A035E5" w:rsidRDefault="009940C6" w:rsidP="009940C6">
      <w:pPr>
        <w:ind w:firstLine="720"/>
        <w:jc w:val="both"/>
        <w:rPr>
          <w:sz w:val="26"/>
          <w:szCs w:val="26"/>
        </w:rPr>
      </w:pPr>
      <w:r w:rsidRPr="00A035E5">
        <w:rPr>
          <w:b/>
          <w:sz w:val="26"/>
          <w:szCs w:val="26"/>
          <w:lang w:val="en-US"/>
        </w:rPr>
        <w:t>D</w:t>
      </w:r>
      <w:r w:rsidRPr="00A035E5">
        <w:rPr>
          <w:b/>
          <w:sz w:val="26"/>
          <w:szCs w:val="26"/>
        </w:rPr>
        <w:t xml:space="preserve"> </w:t>
      </w:r>
      <w:r w:rsidRPr="00A035E5">
        <w:rPr>
          <w:sz w:val="26"/>
          <w:szCs w:val="26"/>
        </w:rPr>
        <w:t>– </w:t>
      </w:r>
      <w:proofErr w:type="gramStart"/>
      <w:r w:rsidRPr="00A035E5">
        <w:rPr>
          <w:sz w:val="26"/>
          <w:szCs w:val="26"/>
        </w:rPr>
        <w:t>поправка</w:t>
      </w:r>
      <w:proofErr w:type="gramEnd"/>
      <w:r w:rsidRPr="00A035E5">
        <w:rPr>
          <w:sz w:val="26"/>
          <w:szCs w:val="26"/>
        </w:rPr>
        <w:t xml:space="preserve"> (</w:t>
      </w:r>
      <w:r w:rsidRPr="00A035E5">
        <w:rPr>
          <w:snapToGrid w:val="0"/>
          <w:sz w:val="26"/>
          <w:szCs w:val="26"/>
        </w:rPr>
        <w:t xml:space="preserve">на условиях </w:t>
      </w:r>
      <w:r w:rsidRPr="00A035E5">
        <w:rPr>
          <w:sz w:val="26"/>
          <w:szCs w:val="26"/>
        </w:rPr>
        <w:t>базиса поставки Товара), предложенная Покупателем в Конкурсном предложении, в долларах США за метрическую тонну;</w:t>
      </w:r>
    </w:p>
    <w:p w:rsidR="009940C6" w:rsidRPr="00A035E5" w:rsidRDefault="009940C6" w:rsidP="009940C6">
      <w:pPr>
        <w:ind w:firstLine="720"/>
        <w:jc w:val="both"/>
        <w:rPr>
          <w:sz w:val="26"/>
          <w:szCs w:val="26"/>
        </w:rPr>
      </w:pPr>
      <w:r w:rsidRPr="00A035E5">
        <w:rPr>
          <w:b/>
          <w:sz w:val="26"/>
          <w:szCs w:val="26"/>
          <w:lang w:val="en-US"/>
        </w:rPr>
        <w:t>K</w:t>
      </w:r>
      <w:r w:rsidRPr="00A035E5">
        <w:rPr>
          <w:b/>
          <w:sz w:val="26"/>
          <w:szCs w:val="26"/>
          <w:vertAlign w:val="subscript"/>
        </w:rPr>
        <w:t>(</w:t>
      </w:r>
      <w:r w:rsidRPr="00A035E5">
        <w:rPr>
          <w:b/>
          <w:sz w:val="26"/>
          <w:szCs w:val="26"/>
          <w:vertAlign w:val="subscript"/>
          <w:lang w:val="en-US"/>
        </w:rPr>
        <w:t>P</w:t>
      </w:r>
      <w:r w:rsidRPr="00A035E5">
        <w:rPr>
          <w:b/>
          <w:sz w:val="26"/>
          <w:szCs w:val="26"/>
          <w:vertAlign w:val="subscript"/>
        </w:rPr>
        <w:t>)</w:t>
      </w:r>
      <w:r w:rsidRPr="00A035E5">
        <w:rPr>
          <w:b/>
          <w:sz w:val="26"/>
          <w:szCs w:val="26"/>
        </w:rPr>
        <w:t xml:space="preserve"> </w:t>
      </w:r>
      <w:r w:rsidRPr="00A035E5">
        <w:rPr>
          <w:b/>
          <w:sz w:val="26"/>
          <w:szCs w:val="26"/>
          <w:vertAlign w:val="subscript"/>
          <w:lang w:val="en-US"/>
        </w:rPr>
        <w:t>EUR</w:t>
      </w:r>
      <w:r w:rsidRPr="00A035E5">
        <w:rPr>
          <w:b/>
          <w:sz w:val="26"/>
          <w:szCs w:val="26"/>
          <w:vertAlign w:val="subscript"/>
        </w:rPr>
        <w:t>/</w:t>
      </w:r>
      <w:r w:rsidRPr="00A035E5">
        <w:rPr>
          <w:b/>
          <w:sz w:val="26"/>
          <w:szCs w:val="26"/>
          <w:vertAlign w:val="subscript"/>
          <w:lang w:val="en-US"/>
        </w:rPr>
        <w:t>USD</w:t>
      </w:r>
      <w:r w:rsidRPr="00A035E5">
        <w:rPr>
          <w:b/>
          <w:sz w:val="26"/>
          <w:szCs w:val="26"/>
        </w:rPr>
        <w:t xml:space="preserve"> </w:t>
      </w:r>
      <w:r w:rsidRPr="00A035E5">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A035E5">
        <w:rPr>
          <w:sz w:val="26"/>
          <w:szCs w:val="26"/>
        </w:rPr>
        <w:t>референсному</w:t>
      </w:r>
      <w:proofErr w:type="spellEnd"/>
      <w:r w:rsidRPr="00A035E5">
        <w:rPr>
          <w:sz w:val="26"/>
          <w:szCs w:val="26"/>
        </w:rPr>
        <w:t xml:space="preserve"> курсу обмена иностранных валют на 14:15 центрально-европейского времени, опубликованного на сайте </w:t>
      </w:r>
      <w:hyperlink r:id="rId5" w:history="1">
        <w:r w:rsidRPr="00A035E5">
          <w:rPr>
            <w:color w:val="0000FF"/>
            <w:sz w:val="26"/>
            <w:szCs w:val="26"/>
            <w:u w:val="single"/>
          </w:rPr>
          <w:t>www.ecb.int</w:t>
        </w:r>
      </w:hyperlink>
      <w:r w:rsidRPr="00A035E5">
        <w:rPr>
          <w:sz w:val="26"/>
          <w:szCs w:val="26"/>
        </w:rPr>
        <w:t>:</w:t>
      </w:r>
    </w:p>
    <w:p w:rsidR="009940C6" w:rsidRPr="00A035E5" w:rsidRDefault="009940C6" w:rsidP="009940C6">
      <w:pPr>
        <w:ind w:firstLine="720"/>
        <w:jc w:val="both"/>
        <w:rPr>
          <w:sz w:val="26"/>
          <w:szCs w:val="26"/>
        </w:rPr>
      </w:pPr>
      <w:r w:rsidRPr="00A035E5">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9940C6" w:rsidRPr="00A035E5" w:rsidRDefault="009940C6" w:rsidP="009940C6">
      <w:pPr>
        <w:ind w:firstLine="720"/>
        <w:jc w:val="both"/>
        <w:rPr>
          <w:sz w:val="26"/>
          <w:szCs w:val="26"/>
        </w:rPr>
      </w:pPr>
      <w:r w:rsidRPr="00A035E5">
        <w:rPr>
          <w:sz w:val="26"/>
          <w:szCs w:val="26"/>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9940C6" w:rsidRPr="00A035E5" w:rsidRDefault="009940C6" w:rsidP="009940C6">
      <w:pPr>
        <w:ind w:firstLine="720"/>
        <w:jc w:val="both"/>
        <w:rPr>
          <w:sz w:val="26"/>
          <w:szCs w:val="26"/>
        </w:rPr>
      </w:pPr>
      <w:r w:rsidRPr="00A035E5">
        <w:rPr>
          <w:sz w:val="26"/>
          <w:szCs w:val="26"/>
        </w:rPr>
        <w:t>В случае если на указанный день не будет публикаций курсов ЕЦБ, используется первая последующая публикация.</w:t>
      </w:r>
    </w:p>
    <w:p w:rsidR="009940C6" w:rsidRPr="00A035E5" w:rsidRDefault="009940C6" w:rsidP="009940C6">
      <w:pPr>
        <w:ind w:firstLine="720"/>
        <w:jc w:val="both"/>
        <w:rPr>
          <w:b/>
          <w:sz w:val="10"/>
          <w:szCs w:val="10"/>
        </w:rPr>
      </w:pPr>
    </w:p>
    <w:p w:rsidR="009940C6" w:rsidRPr="00A035E5" w:rsidRDefault="009940C6" w:rsidP="009940C6">
      <w:pPr>
        <w:ind w:firstLine="720"/>
        <w:jc w:val="both"/>
        <w:rPr>
          <w:b/>
          <w:sz w:val="26"/>
          <w:szCs w:val="26"/>
        </w:rPr>
      </w:pPr>
      <w:r w:rsidRPr="00A035E5">
        <w:rPr>
          <w:b/>
          <w:sz w:val="26"/>
          <w:szCs w:val="26"/>
        </w:rPr>
        <w:t>Формула окончательной цены (</w:t>
      </w:r>
      <w:proofErr w:type="spellStart"/>
      <w:r w:rsidRPr="00A035E5">
        <w:rPr>
          <w:b/>
          <w:sz w:val="26"/>
          <w:szCs w:val="26"/>
        </w:rPr>
        <w:t>Pr</w:t>
      </w:r>
      <w:proofErr w:type="spellEnd"/>
      <w:r w:rsidRPr="00A035E5">
        <w:rPr>
          <w:b/>
          <w:sz w:val="26"/>
          <w:szCs w:val="26"/>
          <w:vertAlign w:val="subscript"/>
        </w:rPr>
        <w:t>(F)</w:t>
      </w:r>
      <w:r w:rsidRPr="00A035E5">
        <w:rPr>
          <w:b/>
          <w:sz w:val="26"/>
          <w:szCs w:val="26"/>
        </w:rPr>
        <w:t xml:space="preserve">) Товара определяется по выбору Покупателя: </w:t>
      </w:r>
    </w:p>
    <w:p w:rsidR="009940C6" w:rsidRPr="00A035E5" w:rsidRDefault="009940C6" w:rsidP="009940C6">
      <w:pPr>
        <w:ind w:firstLine="708"/>
        <w:jc w:val="both"/>
        <w:rPr>
          <w:b/>
          <w:sz w:val="26"/>
          <w:szCs w:val="26"/>
        </w:rPr>
      </w:pPr>
      <w:r w:rsidRPr="00A035E5">
        <w:rPr>
          <w:b/>
          <w:sz w:val="26"/>
          <w:szCs w:val="26"/>
          <w:u w:val="single"/>
        </w:rPr>
        <w:t xml:space="preserve">Вариант </w:t>
      </w:r>
      <w:r w:rsidRPr="00A035E5">
        <w:rPr>
          <w:b/>
          <w:sz w:val="26"/>
          <w:szCs w:val="26"/>
          <w:u w:val="single"/>
          <w:lang w:val="en-US"/>
        </w:rPr>
        <w:t>I</w:t>
      </w:r>
      <w:r w:rsidRPr="00A035E5">
        <w:rPr>
          <w:b/>
          <w:sz w:val="26"/>
          <w:szCs w:val="26"/>
        </w:rPr>
        <w:t>:</w:t>
      </w:r>
    </w:p>
    <w:p w:rsidR="009940C6" w:rsidRPr="00A035E5" w:rsidRDefault="009940C6" w:rsidP="009940C6">
      <w:pPr>
        <w:ind w:firstLine="720"/>
        <w:jc w:val="both"/>
        <w:rPr>
          <w:b/>
          <w:sz w:val="26"/>
          <w:szCs w:val="26"/>
        </w:rPr>
      </w:pPr>
      <w:proofErr w:type="spellStart"/>
      <w:r w:rsidRPr="00A035E5">
        <w:rPr>
          <w:b/>
          <w:sz w:val="26"/>
          <w:szCs w:val="26"/>
        </w:rPr>
        <w:t>Pr</w:t>
      </w:r>
      <w:proofErr w:type="spellEnd"/>
      <w:r w:rsidRPr="00A035E5">
        <w:rPr>
          <w:b/>
          <w:sz w:val="26"/>
          <w:szCs w:val="26"/>
        </w:rPr>
        <w:t>(F) = (</w:t>
      </w:r>
      <w:r w:rsidRPr="00A035E5">
        <w:rPr>
          <w:b/>
          <w:sz w:val="26"/>
          <w:szCs w:val="26"/>
          <w:lang w:val="en-US"/>
        </w:rPr>
        <w:t>Pl</w:t>
      </w:r>
      <w:r w:rsidRPr="00A035E5">
        <w:rPr>
          <w:b/>
          <w:sz w:val="26"/>
          <w:szCs w:val="26"/>
          <w:vertAlign w:val="subscript"/>
        </w:rPr>
        <w:t>(</w:t>
      </w:r>
      <w:r w:rsidRPr="00A035E5">
        <w:rPr>
          <w:b/>
          <w:sz w:val="26"/>
          <w:szCs w:val="26"/>
          <w:vertAlign w:val="subscript"/>
          <w:lang w:val="en-US"/>
        </w:rPr>
        <w:t>P</w:t>
      </w:r>
      <w:r w:rsidRPr="00A035E5">
        <w:rPr>
          <w:b/>
          <w:sz w:val="26"/>
          <w:szCs w:val="26"/>
          <w:vertAlign w:val="subscript"/>
        </w:rPr>
        <w:t>)</w:t>
      </w:r>
      <w:r w:rsidRPr="00A035E5">
        <w:rPr>
          <w:b/>
          <w:sz w:val="26"/>
          <w:szCs w:val="26"/>
        </w:rPr>
        <w:t xml:space="preserve"> +</w:t>
      </w:r>
      <w:proofErr w:type="gramStart"/>
      <w:r w:rsidRPr="00A035E5">
        <w:rPr>
          <w:b/>
          <w:sz w:val="26"/>
          <w:szCs w:val="26"/>
          <w:lang w:val="en-US"/>
        </w:rPr>
        <w:t>D</w:t>
      </w:r>
      <w:r w:rsidRPr="00A035E5">
        <w:rPr>
          <w:b/>
          <w:sz w:val="26"/>
          <w:szCs w:val="26"/>
        </w:rPr>
        <w:t>)/</w:t>
      </w:r>
      <w:proofErr w:type="gramEnd"/>
      <w:r w:rsidRPr="00A035E5">
        <w:rPr>
          <w:b/>
          <w:sz w:val="26"/>
          <w:szCs w:val="26"/>
        </w:rPr>
        <w:t xml:space="preserve"> </w:t>
      </w:r>
      <w:r w:rsidRPr="00A035E5">
        <w:rPr>
          <w:b/>
          <w:sz w:val="26"/>
          <w:szCs w:val="26"/>
          <w:lang w:val="en-US"/>
        </w:rPr>
        <w:t>K</w:t>
      </w:r>
      <w:r w:rsidRPr="00A035E5">
        <w:rPr>
          <w:b/>
          <w:sz w:val="26"/>
          <w:szCs w:val="26"/>
          <w:vertAlign w:val="subscript"/>
        </w:rPr>
        <w:t>(</w:t>
      </w:r>
      <w:r w:rsidRPr="00A035E5">
        <w:rPr>
          <w:b/>
          <w:sz w:val="26"/>
          <w:szCs w:val="26"/>
          <w:vertAlign w:val="subscript"/>
          <w:lang w:val="en-US"/>
        </w:rPr>
        <w:t>P</w:t>
      </w:r>
      <w:r w:rsidRPr="00A035E5">
        <w:rPr>
          <w:b/>
          <w:sz w:val="26"/>
          <w:szCs w:val="26"/>
          <w:vertAlign w:val="subscript"/>
        </w:rPr>
        <w:t>)</w:t>
      </w:r>
      <w:r w:rsidRPr="00A035E5">
        <w:rPr>
          <w:b/>
          <w:sz w:val="26"/>
          <w:szCs w:val="26"/>
        </w:rPr>
        <w:t xml:space="preserve"> </w:t>
      </w:r>
      <w:r w:rsidRPr="00A035E5">
        <w:rPr>
          <w:b/>
          <w:sz w:val="26"/>
          <w:szCs w:val="26"/>
          <w:vertAlign w:val="subscript"/>
          <w:lang w:val="en-US"/>
        </w:rPr>
        <w:t>EUR</w:t>
      </w:r>
      <w:r w:rsidRPr="00A035E5">
        <w:rPr>
          <w:b/>
          <w:sz w:val="26"/>
          <w:szCs w:val="26"/>
          <w:vertAlign w:val="subscript"/>
        </w:rPr>
        <w:t>/</w:t>
      </w:r>
      <w:r w:rsidRPr="00A035E5">
        <w:rPr>
          <w:b/>
          <w:sz w:val="26"/>
          <w:szCs w:val="26"/>
          <w:vertAlign w:val="subscript"/>
          <w:lang w:val="en-US"/>
        </w:rPr>
        <w:t>USD</w:t>
      </w:r>
      <w:r w:rsidRPr="00A035E5">
        <w:rPr>
          <w:b/>
          <w:sz w:val="26"/>
          <w:szCs w:val="26"/>
        </w:rPr>
        <w:t xml:space="preserve"> +( </w:t>
      </w:r>
      <w:proofErr w:type="spellStart"/>
      <w:r w:rsidRPr="00A035E5">
        <w:rPr>
          <w:b/>
          <w:sz w:val="26"/>
          <w:szCs w:val="26"/>
        </w:rPr>
        <w:t>Рl</w:t>
      </w:r>
      <w:proofErr w:type="spellEnd"/>
      <w:r w:rsidRPr="00A035E5">
        <w:rPr>
          <w:b/>
          <w:sz w:val="26"/>
          <w:szCs w:val="26"/>
          <w:vertAlign w:val="subscript"/>
        </w:rPr>
        <w:t>(F)</w:t>
      </w:r>
      <w:r w:rsidRPr="00A035E5">
        <w:rPr>
          <w:b/>
          <w:sz w:val="26"/>
          <w:szCs w:val="26"/>
        </w:rPr>
        <w:t xml:space="preserve"> - </w:t>
      </w:r>
      <w:proofErr w:type="spellStart"/>
      <w:r w:rsidRPr="00A035E5">
        <w:rPr>
          <w:b/>
          <w:sz w:val="26"/>
          <w:szCs w:val="26"/>
        </w:rPr>
        <w:t>Рl</w:t>
      </w:r>
      <w:proofErr w:type="spellEnd"/>
      <w:r w:rsidRPr="00A035E5">
        <w:rPr>
          <w:b/>
          <w:sz w:val="26"/>
          <w:szCs w:val="26"/>
          <w:vertAlign w:val="subscript"/>
        </w:rPr>
        <w:t>(P)</w:t>
      </w:r>
      <w:r w:rsidRPr="00A035E5">
        <w:rPr>
          <w:b/>
          <w:sz w:val="26"/>
          <w:szCs w:val="26"/>
        </w:rPr>
        <w:t>)/ K</w:t>
      </w:r>
      <w:r w:rsidRPr="00A035E5">
        <w:rPr>
          <w:b/>
          <w:sz w:val="26"/>
          <w:szCs w:val="26"/>
          <w:vertAlign w:val="subscript"/>
        </w:rPr>
        <w:t>(F) EUR/USD</w:t>
      </w:r>
      <w:r w:rsidRPr="00A035E5">
        <w:rPr>
          <w:b/>
          <w:sz w:val="26"/>
          <w:szCs w:val="26"/>
        </w:rPr>
        <w:t xml:space="preserve">, где </w:t>
      </w:r>
    </w:p>
    <w:p w:rsidR="009940C6" w:rsidRPr="00A035E5" w:rsidRDefault="009940C6" w:rsidP="009940C6">
      <w:pPr>
        <w:ind w:firstLine="720"/>
        <w:jc w:val="both"/>
        <w:rPr>
          <w:b/>
          <w:sz w:val="10"/>
          <w:szCs w:val="10"/>
        </w:rPr>
      </w:pPr>
    </w:p>
    <w:p w:rsidR="009940C6" w:rsidRPr="00A035E5" w:rsidRDefault="009940C6" w:rsidP="009940C6">
      <w:pPr>
        <w:ind w:firstLine="720"/>
        <w:jc w:val="both"/>
        <w:rPr>
          <w:sz w:val="26"/>
          <w:szCs w:val="26"/>
        </w:rPr>
      </w:pPr>
      <w:r w:rsidRPr="00A035E5">
        <w:rPr>
          <w:b/>
          <w:sz w:val="26"/>
          <w:szCs w:val="26"/>
          <w:lang w:val="en-US"/>
        </w:rPr>
        <w:t>Pl</w:t>
      </w:r>
      <w:r w:rsidRPr="00A035E5">
        <w:rPr>
          <w:b/>
          <w:sz w:val="26"/>
          <w:szCs w:val="26"/>
          <w:vertAlign w:val="subscript"/>
        </w:rPr>
        <w:t>(</w:t>
      </w:r>
      <w:r w:rsidRPr="00A035E5">
        <w:rPr>
          <w:b/>
          <w:sz w:val="26"/>
          <w:szCs w:val="26"/>
          <w:vertAlign w:val="subscript"/>
          <w:lang w:val="en-US"/>
        </w:rPr>
        <w:t>P</w:t>
      </w:r>
      <w:r w:rsidRPr="00A035E5">
        <w:rPr>
          <w:b/>
          <w:sz w:val="26"/>
          <w:szCs w:val="26"/>
          <w:vertAlign w:val="subscript"/>
        </w:rPr>
        <w:t>)</w:t>
      </w:r>
      <w:r w:rsidRPr="00A035E5">
        <w:rPr>
          <w:sz w:val="26"/>
          <w:szCs w:val="26"/>
        </w:rPr>
        <w:t xml:space="preserve"> – среднее значение базисных котировок по котировочным дням </w:t>
      </w:r>
      <w:r w:rsidRPr="00A035E5">
        <w:rPr>
          <w:b/>
          <w:bCs/>
          <w:i/>
          <w:iCs/>
          <w:sz w:val="26"/>
          <w:szCs w:val="26"/>
        </w:rPr>
        <w:t>с 1 по 18 (включительно) месяца</w:t>
      </w:r>
      <w:r w:rsidRPr="00A035E5">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A035E5">
        <w:rPr>
          <w:sz w:val="26"/>
          <w:szCs w:val="26"/>
        </w:rPr>
        <w:t>Platt’s</w:t>
      </w:r>
      <w:proofErr w:type="spellEnd"/>
      <w:r w:rsidRPr="00A035E5">
        <w:rPr>
          <w:sz w:val="26"/>
          <w:szCs w:val="26"/>
        </w:rPr>
        <w:t>» в публикации «</w:t>
      </w:r>
      <w:proofErr w:type="spellStart"/>
      <w:r w:rsidRPr="00A035E5">
        <w:rPr>
          <w:sz w:val="26"/>
          <w:szCs w:val="26"/>
        </w:rPr>
        <w:t>Platt’s</w:t>
      </w:r>
      <w:proofErr w:type="spellEnd"/>
      <w:r w:rsidRPr="00A035E5">
        <w:rPr>
          <w:sz w:val="26"/>
          <w:szCs w:val="26"/>
        </w:rPr>
        <w:t xml:space="preserve"> </w:t>
      </w:r>
      <w:proofErr w:type="spellStart"/>
      <w:r w:rsidRPr="00A035E5">
        <w:rPr>
          <w:sz w:val="26"/>
          <w:szCs w:val="26"/>
        </w:rPr>
        <w:t>European</w:t>
      </w:r>
      <w:proofErr w:type="spellEnd"/>
      <w:r w:rsidRPr="00A035E5">
        <w:rPr>
          <w:sz w:val="26"/>
          <w:szCs w:val="26"/>
        </w:rPr>
        <w:t xml:space="preserve"> </w:t>
      </w:r>
      <w:proofErr w:type="spellStart"/>
      <w:r w:rsidRPr="00A035E5">
        <w:rPr>
          <w:sz w:val="26"/>
          <w:szCs w:val="26"/>
        </w:rPr>
        <w:t>Marketscan</w:t>
      </w:r>
      <w:proofErr w:type="spellEnd"/>
      <w:r w:rsidRPr="00A035E5">
        <w:rPr>
          <w:sz w:val="26"/>
          <w:szCs w:val="26"/>
        </w:rPr>
        <w:t>»;</w:t>
      </w:r>
    </w:p>
    <w:p w:rsidR="009940C6" w:rsidRPr="00A035E5" w:rsidRDefault="009940C6" w:rsidP="009940C6">
      <w:pPr>
        <w:ind w:firstLine="720"/>
        <w:jc w:val="both"/>
        <w:rPr>
          <w:sz w:val="26"/>
          <w:szCs w:val="26"/>
        </w:rPr>
      </w:pPr>
      <w:r w:rsidRPr="00A035E5">
        <w:rPr>
          <w:b/>
          <w:sz w:val="26"/>
          <w:szCs w:val="26"/>
          <w:lang w:val="en-US"/>
        </w:rPr>
        <w:t>D</w:t>
      </w:r>
      <w:r w:rsidRPr="00A035E5">
        <w:rPr>
          <w:b/>
          <w:sz w:val="26"/>
          <w:szCs w:val="26"/>
        </w:rPr>
        <w:t xml:space="preserve"> </w:t>
      </w:r>
      <w:r w:rsidRPr="00A035E5">
        <w:rPr>
          <w:sz w:val="26"/>
          <w:szCs w:val="26"/>
        </w:rPr>
        <w:t>– </w:t>
      </w:r>
      <w:proofErr w:type="gramStart"/>
      <w:r w:rsidRPr="00A035E5">
        <w:rPr>
          <w:sz w:val="26"/>
          <w:szCs w:val="26"/>
        </w:rPr>
        <w:t>поправка</w:t>
      </w:r>
      <w:proofErr w:type="gramEnd"/>
      <w:r w:rsidRPr="00A035E5">
        <w:rPr>
          <w:sz w:val="26"/>
          <w:szCs w:val="26"/>
        </w:rPr>
        <w:t xml:space="preserve"> (</w:t>
      </w:r>
      <w:r w:rsidRPr="00A035E5">
        <w:rPr>
          <w:snapToGrid w:val="0"/>
          <w:sz w:val="26"/>
          <w:szCs w:val="26"/>
        </w:rPr>
        <w:t xml:space="preserve">на условиях </w:t>
      </w:r>
      <w:r w:rsidRPr="00A035E5">
        <w:rPr>
          <w:sz w:val="26"/>
          <w:szCs w:val="26"/>
        </w:rPr>
        <w:t>базиса поставки Товара), предложенная Покупателем в Конкурсном предложении, в долларах США за метрическую тонну;</w:t>
      </w:r>
    </w:p>
    <w:p w:rsidR="009940C6" w:rsidRPr="00A035E5" w:rsidRDefault="009940C6" w:rsidP="009940C6">
      <w:pPr>
        <w:ind w:firstLine="720"/>
        <w:jc w:val="both"/>
        <w:rPr>
          <w:sz w:val="26"/>
          <w:szCs w:val="26"/>
        </w:rPr>
      </w:pPr>
      <w:proofErr w:type="spellStart"/>
      <w:r w:rsidRPr="00A035E5">
        <w:rPr>
          <w:b/>
          <w:sz w:val="26"/>
          <w:szCs w:val="26"/>
        </w:rPr>
        <w:t>Рl</w:t>
      </w:r>
      <w:proofErr w:type="spellEnd"/>
      <w:r w:rsidRPr="00A035E5">
        <w:rPr>
          <w:b/>
          <w:sz w:val="26"/>
          <w:szCs w:val="26"/>
          <w:vertAlign w:val="subscript"/>
        </w:rPr>
        <w:t>(F)</w:t>
      </w:r>
      <w:r w:rsidRPr="00A035E5">
        <w:rPr>
          <w:sz w:val="26"/>
          <w:szCs w:val="26"/>
        </w:rPr>
        <w:t xml:space="preserve"> – среднее значение базисных котировок по соответствующей позиции, согласно котировкам агентства «</w:t>
      </w:r>
      <w:proofErr w:type="spellStart"/>
      <w:r w:rsidRPr="00A035E5">
        <w:rPr>
          <w:sz w:val="26"/>
          <w:szCs w:val="26"/>
        </w:rPr>
        <w:t>Platt’s</w:t>
      </w:r>
      <w:proofErr w:type="spellEnd"/>
      <w:r w:rsidRPr="00A035E5">
        <w:rPr>
          <w:sz w:val="26"/>
          <w:szCs w:val="26"/>
        </w:rPr>
        <w:t>» в публикации «</w:t>
      </w:r>
      <w:proofErr w:type="spellStart"/>
      <w:r w:rsidRPr="00A035E5">
        <w:rPr>
          <w:sz w:val="26"/>
          <w:szCs w:val="26"/>
        </w:rPr>
        <w:t>Platt’s</w:t>
      </w:r>
      <w:proofErr w:type="spellEnd"/>
      <w:r w:rsidRPr="00A035E5">
        <w:rPr>
          <w:sz w:val="26"/>
          <w:szCs w:val="26"/>
        </w:rPr>
        <w:t xml:space="preserve"> </w:t>
      </w:r>
      <w:proofErr w:type="spellStart"/>
      <w:r w:rsidRPr="00A035E5">
        <w:rPr>
          <w:sz w:val="26"/>
          <w:szCs w:val="26"/>
        </w:rPr>
        <w:t>European</w:t>
      </w:r>
      <w:proofErr w:type="spellEnd"/>
      <w:r w:rsidRPr="00A035E5">
        <w:rPr>
          <w:sz w:val="26"/>
          <w:szCs w:val="26"/>
        </w:rPr>
        <w:t xml:space="preserve"> </w:t>
      </w:r>
      <w:proofErr w:type="spellStart"/>
      <w:r w:rsidRPr="00A035E5">
        <w:rPr>
          <w:sz w:val="26"/>
          <w:szCs w:val="26"/>
        </w:rPr>
        <w:t>Marketscan</w:t>
      </w:r>
      <w:proofErr w:type="spellEnd"/>
      <w:proofErr w:type="gramStart"/>
      <w:r w:rsidRPr="00A035E5">
        <w:rPr>
          <w:sz w:val="26"/>
          <w:szCs w:val="26"/>
        </w:rPr>
        <w:t>»</w:t>
      </w:r>
      <w:proofErr w:type="gramEnd"/>
      <w:r w:rsidRPr="00A035E5">
        <w:rPr>
          <w:sz w:val="26"/>
          <w:szCs w:val="26"/>
        </w:rPr>
        <w:t xml:space="preserve"> </w:t>
      </w:r>
      <w:r w:rsidRPr="00A035E5">
        <w:rPr>
          <w:b/>
          <w:i/>
          <w:sz w:val="26"/>
          <w:szCs w:val="26"/>
        </w:rPr>
        <w:t>по всем котировочным дням месяца</w:t>
      </w:r>
      <w:r w:rsidRPr="00A035E5">
        <w:rPr>
          <w:sz w:val="26"/>
          <w:szCs w:val="26"/>
        </w:rPr>
        <w:t xml:space="preserve"> формирования окончательной цены, указанного при согласовании партии Товара, в долларах США за метрическую тонну;</w:t>
      </w:r>
    </w:p>
    <w:p w:rsidR="009940C6" w:rsidRPr="00A035E5" w:rsidRDefault="009940C6" w:rsidP="009940C6">
      <w:pPr>
        <w:ind w:firstLine="720"/>
        <w:jc w:val="both"/>
        <w:rPr>
          <w:sz w:val="26"/>
          <w:szCs w:val="26"/>
        </w:rPr>
      </w:pPr>
      <w:r w:rsidRPr="00A035E5">
        <w:rPr>
          <w:b/>
          <w:sz w:val="26"/>
          <w:szCs w:val="26"/>
          <w:lang w:val="en-US"/>
        </w:rPr>
        <w:t>K</w:t>
      </w:r>
      <w:r w:rsidRPr="00A035E5">
        <w:rPr>
          <w:b/>
          <w:sz w:val="26"/>
          <w:szCs w:val="26"/>
          <w:vertAlign w:val="subscript"/>
        </w:rPr>
        <w:t>(</w:t>
      </w:r>
      <w:r w:rsidRPr="00A035E5">
        <w:rPr>
          <w:b/>
          <w:sz w:val="26"/>
          <w:szCs w:val="26"/>
          <w:vertAlign w:val="subscript"/>
          <w:lang w:val="en-US"/>
        </w:rPr>
        <w:t>P</w:t>
      </w:r>
      <w:r w:rsidRPr="00A035E5">
        <w:rPr>
          <w:b/>
          <w:sz w:val="26"/>
          <w:szCs w:val="26"/>
          <w:vertAlign w:val="subscript"/>
        </w:rPr>
        <w:t>)</w:t>
      </w:r>
      <w:r w:rsidRPr="00A035E5">
        <w:rPr>
          <w:b/>
          <w:sz w:val="26"/>
          <w:szCs w:val="26"/>
        </w:rPr>
        <w:t xml:space="preserve"> </w:t>
      </w:r>
      <w:r w:rsidRPr="00A035E5">
        <w:rPr>
          <w:b/>
          <w:sz w:val="26"/>
          <w:szCs w:val="26"/>
          <w:vertAlign w:val="subscript"/>
          <w:lang w:val="en-US"/>
        </w:rPr>
        <w:t>EUR</w:t>
      </w:r>
      <w:r w:rsidRPr="00A035E5">
        <w:rPr>
          <w:b/>
          <w:sz w:val="26"/>
          <w:szCs w:val="26"/>
          <w:vertAlign w:val="subscript"/>
        </w:rPr>
        <w:t>/</w:t>
      </w:r>
      <w:r w:rsidRPr="00A035E5">
        <w:rPr>
          <w:b/>
          <w:sz w:val="26"/>
          <w:szCs w:val="26"/>
          <w:vertAlign w:val="subscript"/>
          <w:lang w:val="en-US"/>
        </w:rPr>
        <w:t>USD</w:t>
      </w:r>
      <w:r w:rsidRPr="00A035E5">
        <w:rPr>
          <w:b/>
          <w:sz w:val="26"/>
          <w:szCs w:val="26"/>
        </w:rPr>
        <w:t xml:space="preserve"> </w:t>
      </w:r>
      <w:r w:rsidRPr="00A035E5">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A035E5">
        <w:rPr>
          <w:sz w:val="26"/>
          <w:szCs w:val="26"/>
        </w:rPr>
        <w:t>референсному</w:t>
      </w:r>
      <w:proofErr w:type="spellEnd"/>
      <w:r w:rsidRPr="00A035E5">
        <w:rPr>
          <w:sz w:val="26"/>
          <w:szCs w:val="26"/>
        </w:rPr>
        <w:t xml:space="preserve"> курсу обмена иностранных валют на 14:15 центрально-европейского времени, опубликованного на сайте </w:t>
      </w:r>
      <w:hyperlink r:id="rId6" w:history="1">
        <w:r w:rsidRPr="00A035E5">
          <w:rPr>
            <w:color w:val="0000FF"/>
            <w:sz w:val="26"/>
            <w:szCs w:val="26"/>
            <w:u w:val="single"/>
          </w:rPr>
          <w:t>www.ecb.int</w:t>
        </w:r>
      </w:hyperlink>
      <w:r w:rsidRPr="00A035E5">
        <w:rPr>
          <w:sz w:val="26"/>
          <w:szCs w:val="26"/>
        </w:rPr>
        <w:t>:</w:t>
      </w:r>
    </w:p>
    <w:p w:rsidR="009940C6" w:rsidRPr="00A035E5" w:rsidRDefault="009940C6" w:rsidP="009940C6">
      <w:pPr>
        <w:ind w:firstLine="720"/>
        <w:jc w:val="both"/>
        <w:rPr>
          <w:sz w:val="26"/>
          <w:szCs w:val="26"/>
        </w:rPr>
      </w:pPr>
      <w:r w:rsidRPr="00A035E5">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9940C6" w:rsidRPr="00A035E5" w:rsidRDefault="009940C6" w:rsidP="009940C6">
      <w:pPr>
        <w:ind w:firstLine="720"/>
        <w:jc w:val="both"/>
        <w:rPr>
          <w:sz w:val="26"/>
          <w:szCs w:val="26"/>
        </w:rPr>
      </w:pPr>
      <w:r w:rsidRPr="00A035E5">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9940C6" w:rsidRPr="00A035E5" w:rsidRDefault="009940C6" w:rsidP="009940C6">
      <w:pPr>
        <w:ind w:firstLine="720"/>
        <w:jc w:val="both"/>
        <w:rPr>
          <w:sz w:val="26"/>
          <w:szCs w:val="26"/>
        </w:rPr>
      </w:pPr>
      <w:r w:rsidRPr="00A035E5">
        <w:rPr>
          <w:sz w:val="26"/>
          <w:szCs w:val="26"/>
        </w:rPr>
        <w:t>В случае если на указанный день не будет публикаций курсов ЕЦБ, используется первая последующая публикация.</w:t>
      </w:r>
    </w:p>
    <w:p w:rsidR="009940C6" w:rsidRPr="00A035E5" w:rsidRDefault="009940C6" w:rsidP="009940C6">
      <w:pPr>
        <w:ind w:firstLine="720"/>
        <w:jc w:val="both"/>
        <w:rPr>
          <w:sz w:val="26"/>
          <w:szCs w:val="26"/>
        </w:rPr>
      </w:pPr>
      <w:r w:rsidRPr="00A035E5">
        <w:rPr>
          <w:b/>
          <w:sz w:val="26"/>
          <w:szCs w:val="26"/>
        </w:rPr>
        <w:t>K</w:t>
      </w:r>
      <w:r w:rsidRPr="00A035E5">
        <w:rPr>
          <w:b/>
          <w:sz w:val="26"/>
          <w:szCs w:val="26"/>
          <w:vertAlign w:val="subscript"/>
        </w:rPr>
        <w:t>(F) EUR/USD</w:t>
      </w:r>
      <w:r w:rsidRPr="00A035E5">
        <w:rPr>
          <w:b/>
          <w:sz w:val="26"/>
          <w:szCs w:val="26"/>
          <w:lang w:val="de-DE"/>
        </w:rPr>
        <w:t xml:space="preserve"> </w:t>
      </w:r>
      <w:r w:rsidRPr="00A035E5">
        <w:rPr>
          <w:sz w:val="26"/>
          <w:szCs w:val="26"/>
        </w:rPr>
        <w:t>–</w:t>
      </w:r>
      <w:r w:rsidRPr="00A035E5">
        <w:rPr>
          <w:sz w:val="26"/>
          <w:szCs w:val="26"/>
          <w:lang w:val="en-US"/>
        </w:rPr>
        <w:t> </w:t>
      </w:r>
      <w:r w:rsidRPr="00A035E5">
        <w:rPr>
          <w:sz w:val="26"/>
          <w:szCs w:val="26"/>
        </w:rPr>
        <w:t>курс евро к доллару США Е</w:t>
      </w:r>
      <w:r w:rsidRPr="00A035E5">
        <w:rPr>
          <w:sz w:val="26"/>
          <w:szCs w:val="26"/>
          <w:lang w:val="en-US"/>
        </w:rPr>
        <w:t>URO</w:t>
      </w:r>
      <w:r w:rsidRPr="00A035E5">
        <w:rPr>
          <w:sz w:val="26"/>
          <w:szCs w:val="26"/>
        </w:rPr>
        <w:t>/</w:t>
      </w:r>
      <w:r w:rsidRPr="00A035E5">
        <w:rPr>
          <w:sz w:val="26"/>
          <w:szCs w:val="26"/>
          <w:lang w:val="en-US"/>
        </w:rPr>
        <w:t>US</w:t>
      </w:r>
      <w:r w:rsidRPr="00A035E5">
        <w:rPr>
          <w:sz w:val="26"/>
          <w:szCs w:val="26"/>
        </w:rPr>
        <w:t xml:space="preserve"> </w:t>
      </w:r>
      <w:r w:rsidRPr="00A035E5">
        <w:rPr>
          <w:sz w:val="26"/>
          <w:szCs w:val="26"/>
          <w:lang w:val="en-US"/>
        </w:rPr>
        <w:t>DOLLAR</w:t>
      </w:r>
      <w:r w:rsidRPr="00A035E5">
        <w:rPr>
          <w:sz w:val="26"/>
          <w:szCs w:val="26"/>
        </w:rPr>
        <w:t xml:space="preserve"> </w:t>
      </w:r>
      <w:r w:rsidRPr="00A035E5">
        <w:rPr>
          <w:sz w:val="26"/>
          <w:szCs w:val="26"/>
          <w:lang w:val="en-US"/>
        </w:rPr>
        <w:t>FOREIGN</w:t>
      </w:r>
      <w:r w:rsidRPr="00A035E5">
        <w:rPr>
          <w:sz w:val="26"/>
          <w:szCs w:val="26"/>
        </w:rPr>
        <w:t xml:space="preserve"> </w:t>
      </w:r>
      <w:r w:rsidRPr="00A035E5">
        <w:rPr>
          <w:sz w:val="26"/>
          <w:szCs w:val="26"/>
          <w:lang w:val="en-US"/>
        </w:rPr>
        <w:t>EXCHANGE</w:t>
      </w:r>
      <w:r w:rsidRPr="00A035E5">
        <w:rPr>
          <w:sz w:val="26"/>
          <w:szCs w:val="26"/>
        </w:rPr>
        <w:t xml:space="preserve"> </w:t>
      </w:r>
      <w:r w:rsidRPr="00A035E5">
        <w:rPr>
          <w:sz w:val="26"/>
          <w:szCs w:val="26"/>
          <w:lang w:val="en-US"/>
        </w:rPr>
        <w:t>REFERENCE</w:t>
      </w:r>
      <w:r w:rsidRPr="00A035E5">
        <w:rPr>
          <w:sz w:val="26"/>
          <w:szCs w:val="26"/>
        </w:rPr>
        <w:t xml:space="preserve"> </w:t>
      </w:r>
      <w:r w:rsidRPr="00A035E5">
        <w:rPr>
          <w:sz w:val="26"/>
          <w:szCs w:val="26"/>
          <w:lang w:val="en-US"/>
        </w:rPr>
        <w:t>RATE</w:t>
      </w:r>
      <w:r w:rsidRPr="00A035E5">
        <w:rPr>
          <w:sz w:val="26"/>
          <w:szCs w:val="26"/>
        </w:rPr>
        <w:t xml:space="preserve">, зафиксированный ЕЦБ по </w:t>
      </w:r>
      <w:proofErr w:type="spellStart"/>
      <w:r w:rsidRPr="00A035E5">
        <w:rPr>
          <w:sz w:val="26"/>
          <w:szCs w:val="26"/>
        </w:rPr>
        <w:t>референсному</w:t>
      </w:r>
      <w:proofErr w:type="spellEnd"/>
      <w:r w:rsidRPr="00A035E5">
        <w:rPr>
          <w:sz w:val="26"/>
          <w:szCs w:val="26"/>
        </w:rPr>
        <w:t xml:space="preserve"> курсу обмена иностранных валют на 14:15 центрально-европейского времени, опубликованного на сайте </w:t>
      </w:r>
      <w:hyperlink r:id="rId7" w:history="1">
        <w:r w:rsidRPr="00A035E5">
          <w:rPr>
            <w:color w:val="0000FF"/>
            <w:sz w:val="26"/>
            <w:szCs w:val="26"/>
            <w:u w:val="single"/>
            <w:lang w:val="en-US"/>
          </w:rPr>
          <w:t>www</w:t>
        </w:r>
        <w:r w:rsidRPr="00A035E5">
          <w:rPr>
            <w:color w:val="0000FF"/>
            <w:sz w:val="26"/>
            <w:szCs w:val="26"/>
            <w:u w:val="single"/>
          </w:rPr>
          <w:t>.</w:t>
        </w:r>
        <w:proofErr w:type="spellStart"/>
        <w:r w:rsidRPr="00A035E5">
          <w:rPr>
            <w:color w:val="0000FF"/>
            <w:sz w:val="26"/>
            <w:szCs w:val="26"/>
            <w:u w:val="single"/>
            <w:lang w:val="en-US"/>
          </w:rPr>
          <w:t>ecb</w:t>
        </w:r>
        <w:proofErr w:type="spellEnd"/>
        <w:r w:rsidRPr="00A035E5">
          <w:rPr>
            <w:color w:val="0000FF"/>
            <w:sz w:val="26"/>
            <w:szCs w:val="26"/>
            <w:u w:val="single"/>
          </w:rPr>
          <w:t>.</w:t>
        </w:r>
        <w:proofErr w:type="spellStart"/>
        <w:r w:rsidRPr="00A035E5">
          <w:rPr>
            <w:color w:val="0000FF"/>
            <w:sz w:val="26"/>
            <w:szCs w:val="26"/>
            <w:u w:val="single"/>
            <w:lang w:val="en-US"/>
          </w:rPr>
          <w:t>int</w:t>
        </w:r>
        <w:proofErr w:type="spellEnd"/>
      </w:hyperlink>
      <w:r w:rsidRPr="00A035E5">
        <w:rPr>
          <w:sz w:val="26"/>
          <w:szCs w:val="26"/>
        </w:rPr>
        <w:t xml:space="preserve">, на 2-й банковский день, следующий за последним котировочным днем месяца формирования окончательной цены. </w:t>
      </w:r>
    </w:p>
    <w:p w:rsidR="009940C6" w:rsidRPr="00A035E5" w:rsidRDefault="009940C6" w:rsidP="009940C6">
      <w:pPr>
        <w:ind w:firstLine="720"/>
        <w:jc w:val="both"/>
        <w:rPr>
          <w:b/>
          <w:sz w:val="26"/>
          <w:szCs w:val="26"/>
          <w:u w:val="single"/>
        </w:rPr>
      </w:pPr>
      <w:r w:rsidRPr="00A035E5">
        <w:rPr>
          <w:b/>
          <w:sz w:val="26"/>
          <w:szCs w:val="26"/>
          <w:u w:val="single"/>
        </w:rPr>
        <w:t xml:space="preserve">Вариант </w:t>
      </w:r>
      <w:r w:rsidRPr="00A035E5">
        <w:rPr>
          <w:b/>
          <w:sz w:val="26"/>
          <w:szCs w:val="26"/>
          <w:u w:val="single"/>
          <w:lang w:val="en-US"/>
        </w:rPr>
        <w:t>II</w:t>
      </w:r>
      <w:r w:rsidRPr="00A035E5">
        <w:rPr>
          <w:b/>
          <w:sz w:val="26"/>
          <w:szCs w:val="26"/>
          <w:u w:val="single"/>
        </w:rPr>
        <w:t>:</w:t>
      </w:r>
    </w:p>
    <w:p w:rsidR="009940C6" w:rsidRPr="005838FE" w:rsidRDefault="009940C6" w:rsidP="009940C6">
      <w:pPr>
        <w:ind w:firstLine="708"/>
        <w:jc w:val="both"/>
        <w:rPr>
          <w:b/>
          <w:sz w:val="26"/>
          <w:szCs w:val="26"/>
        </w:rPr>
      </w:pPr>
      <w:proofErr w:type="spellStart"/>
      <w:proofErr w:type="gramStart"/>
      <w:r w:rsidRPr="00A035E5">
        <w:rPr>
          <w:b/>
          <w:sz w:val="26"/>
          <w:szCs w:val="26"/>
          <w:lang w:val="en-US"/>
        </w:rPr>
        <w:t>Pr</w:t>
      </w:r>
      <w:proofErr w:type="spellEnd"/>
      <w:r w:rsidRPr="005838FE">
        <w:rPr>
          <w:b/>
          <w:sz w:val="26"/>
          <w:szCs w:val="26"/>
        </w:rPr>
        <w:t>(</w:t>
      </w:r>
      <w:proofErr w:type="gramEnd"/>
      <w:r w:rsidRPr="00A035E5">
        <w:rPr>
          <w:b/>
          <w:sz w:val="26"/>
          <w:szCs w:val="26"/>
          <w:vertAlign w:val="subscript"/>
          <w:lang w:val="en-US"/>
        </w:rPr>
        <w:t>F</w:t>
      </w:r>
      <w:r w:rsidRPr="005838FE">
        <w:rPr>
          <w:b/>
          <w:sz w:val="26"/>
          <w:szCs w:val="26"/>
        </w:rPr>
        <w:t>)=(</w:t>
      </w:r>
      <w:r w:rsidRPr="00A035E5">
        <w:rPr>
          <w:b/>
          <w:sz w:val="26"/>
          <w:szCs w:val="26"/>
        </w:rPr>
        <w:t>Р</w:t>
      </w:r>
      <w:r w:rsidRPr="00A035E5">
        <w:rPr>
          <w:b/>
          <w:sz w:val="26"/>
          <w:szCs w:val="26"/>
          <w:lang w:val="en-US"/>
        </w:rPr>
        <w:t>l</w:t>
      </w:r>
      <w:r w:rsidRPr="005838FE">
        <w:rPr>
          <w:b/>
          <w:sz w:val="26"/>
          <w:szCs w:val="26"/>
          <w:vertAlign w:val="subscript"/>
        </w:rPr>
        <w:t>(</w:t>
      </w:r>
      <w:r w:rsidRPr="00A035E5">
        <w:rPr>
          <w:b/>
          <w:sz w:val="26"/>
          <w:szCs w:val="26"/>
          <w:vertAlign w:val="subscript"/>
          <w:lang w:val="en-US"/>
        </w:rPr>
        <w:t>F</w:t>
      </w:r>
      <w:r w:rsidRPr="005838FE">
        <w:rPr>
          <w:b/>
          <w:sz w:val="26"/>
          <w:szCs w:val="26"/>
          <w:vertAlign w:val="subscript"/>
        </w:rPr>
        <w:t>)</w:t>
      </w:r>
      <w:r w:rsidRPr="005838FE">
        <w:rPr>
          <w:b/>
          <w:sz w:val="26"/>
          <w:szCs w:val="26"/>
        </w:rPr>
        <w:t xml:space="preserve"> + </w:t>
      </w:r>
      <w:r w:rsidRPr="00A035E5">
        <w:rPr>
          <w:b/>
          <w:sz w:val="26"/>
          <w:szCs w:val="26"/>
          <w:lang w:val="en-US"/>
        </w:rPr>
        <w:t>D</w:t>
      </w:r>
      <w:r w:rsidRPr="005838FE">
        <w:rPr>
          <w:b/>
          <w:sz w:val="26"/>
          <w:szCs w:val="26"/>
        </w:rPr>
        <w:t xml:space="preserve">)/ </w:t>
      </w:r>
      <w:r w:rsidRPr="00A035E5">
        <w:rPr>
          <w:b/>
          <w:sz w:val="26"/>
          <w:szCs w:val="26"/>
          <w:lang w:val="en-US"/>
        </w:rPr>
        <w:t>K</w:t>
      </w:r>
      <w:r w:rsidRPr="005838FE">
        <w:rPr>
          <w:b/>
          <w:sz w:val="26"/>
          <w:szCs w:val="26"/>
          <w:vertAlign w:val="subscript"/>
        </w:rPr>
        <w:t>(</w:t>
      </w:r>
      <w:r w:rsidRPr="00A035E5">
        <w:rPr>
          <w:b/>
          <w:sz w:val="26"/>
          <w:szCs w:val="26"/>
          <w:vertAlign w:val="subscript"/>
          <w:lang w:val="en-US"/>
        </w:rPr>
        <w:t>F</w:t>
      </w:r>
      <w:r w:rsidRPr="005838FE">
        <w:rPr>
          <w:b/>
          <w:sz w:val="26"/>
          <w:szCs w:val="26"/>
          <w:vertAlign w:val="subscript"/>
        </w:rPr>
        <w:t>)</w:t>
      </w:r>
      <w:r w:rsidRPr="005838FE">
        <w:rPr>
          <w:b/>
          <w:sz w:val="26"/>
          <w:szCs w:val="26"/>
        </w:rPr>
        <w:t xml:space="preserve"> </w:t>
      </w:r>
      <w:r w:rsidRPr="00A035E5">
        <w:rPr>
          <w:b/>
          <w:sz w:val="26"/>
          <w:szCs w:val="26"/>
          <w:vertAlign w:val="subscript"/>
          <w:lang w:val="de-DE"/>
        </w:rPr>
        <w:t>EUR</w:t>
      </w:r>
      <w:r w:rsidRPr="005838FE">
        <w:rPr>
          <w:b/>
          <w:sz w:val="26"/>
          <w:szCs w:val="26"/>
          <w:vertAlign w:val="subscript"/>
        </w:rPr>
        <w:t>/</w:t>
      </w:r>
      <w:r w:rsidRPr="00A035E5">
        <w:rPr>
          <w:b/>
          <w:sz w:val="26"/>
          <w:szCs w:val="26"/>
          <w:vertAlign w:val="subscript"/>
          <w:lang w:val="de-DE"/>
        </w:rPr>
        <w:t>USD</w:t>
      </w:r>
      <w:r w:rsidRPr="005838FE">
        <w:rPr>
          <w:b/>
          <w:sz w:val="26"/>
          <w:szCs w:val="26"/>
        </w:rPr>
        <w:t xml:space="preserve">, </w:t>
      </w:r>
      <w:r w:rsidRPr="00A035E5">
        <w:rPr>
          <w:b/>
          <w:sz w:val="26"/>
          <w:szCs w:val="26"/>
        </w:rPr>
        <w:t>где</w:t>
      </w:r>
    </w:p>
    <w:p w:rsidR="009940C6" w:rsidRPr="005838FE" w:rsidRDefault="009940C6" w:rsidP="009940C6">
      <w:pPr>
        <w:ind w:firstLine="720"/>
        <w:jc w:val="both"/>
        <w:rPr>
          <w:b/>
          <w:sz w:val="10"/>
          <w:szCs w:val="10"/>
        </w:rPr>
      </w:pPr>
    </w:p>
    <w:p w:rsidR="009940C6" w:rsidRPr="00A035E5" w:rsidRDefault="009940C6" w:rsidP="009940C6">
      <w:pPr>
        <w:ind w:firstLine="720"/>
        <w:jc w:val="both"/>
        <w:rPr>
          <w:sz w:val="26"/>
          <w:szCs w:val="26"/>
        </w:rPr>
      </w:pPr>
      <w:r w:rsidRPr="00A035E5">
        <w:rPr>
          <w:b/>
          <w:sz w:val="26"/>
          <w:szCs w:val="26"/>
        </w:rPr>
        <w:t>Р</w:t>
      </w:r>
      <w:r w:rsidRPr="00A035E5">
        <w:rPr>
          <w:b/>
          <w:sz w:val="26"/>
          <w:szCs w:val="26"/>
          <w:lang w:val="en-US"/>
        </w:rPr>
        <w:t>l</w:t>
      </w:r>
      <w:r w:rsidRPr="00A035E5">
        <w:rPr>
          <w:b/>
          <w:sz w:val="26"/>
          <w:szCs w:val="26"/>
          <w:vertAlign w:val="subscript"/>
        </w:rPr>
        <w:t>(</w:t>
      </w:r>
      <w:r w:rsidRPr="00A035E5">
        <w:rPr>
          <w:b/>
          <w:sz w:val="26"/>
          <w:szCs w:val="26"/>
          <w:vertAlign w:val="subscript"/>
          <w:lang w:val="en-US"/>
        </w:rPr>
        <w:t>F</w:t>
      </w:r>
      <w:r w:rsidRPr="00A035E5">
        <w:rPr>
          <w:b/>
          <w:sz w:val="26"/>
          <w:szCs w:val="26"/>
          <w:vertAlign w:val="subscript"/>
        </w:rPr>
        <w:t>)</w:t>
      </w:r>
      <w:r w:rsidRPr="00A035E5">
        <w:rPr>
          <w:sz w:val="26"/>
          <w:szCs w:val="26"/>
        </w:rPr>
        <w:t xml:space="preserve"> – среднее значение базисных котировок, округленное до сотых долей, </w:t>
      </w:r>
      <w:r w:rsidRPr="00A035E5">
        <w:rPr>
          <w:b/>
          <w:i/>
          <w:sz w:val="26"/>
          <w:szCs w:val="26"/>
        </w:rPr>
        <w:t>по всем котировочным дням месяца</w:t>
      </w:r>
      <w:r w:rsidRPr="00A035E5">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A035E5">
        <w:rPr>
          <w:sz w:val="26"/>
          <w:szCs w:val="26"/>
        </w:rPr>
        <w:t>Platt’s</w:t>
      </w:r>
      <w:proofErr w:type="spellEnd"/>
      <w:r w:rsidRPr="00A035E5">
        <w:rPr>
          <w:sz w:val="26"/>
          <w:szCs w:val="26"/>
        </w:rPr>
        <w:t>» в публикации «</w:t>
      </w:r>
      <w:proofErr w:type="spellStart"/>
      <w:r w:rsidRPr="00A035E5">
        <w:rPr>
          <w:sz w:val="26"/>
          <w:szCs w:val="26"/>
        </w:rPr>
        <w:t>Platt’s</w:t>
      </w:r>
      <w:proofErr w:type="spellEnd"/>
      <w:r w:rsidRPr="00A035E5">
        <w:rPr>
          <w:sz w:val="26"/>
          <w:szCs w:val="26"/>
        </w:rPr>
        <w:t xml:space="preserve"> </w:t>
      </w:r>
      <w:proofErr w:type="spellStart"/>
      <w:r w:rsidRPr="00A035E5">
        <w:rPr>
          <w:sz w:val="26"/>
          <w:szCs w:val="26"/>
        </w:rPr>
        <w:t>European</w:t>
      </w:r>
      <w:proofErr w:type="spellEnd"/>
      <w:r w:rsidRPr="00A035E5">
        <w:rPr>
          <w:sz w:val="26"/>
          <w:szCs w:val="26"/>
        </w:rPr>
        <w:t xml:space="preserve"> </w:t>
      </w:r>
      <w:proofErr w:type="spellStart"/>
      <w:r w:rsidRPr="00A035E5">
        <w:rPr>
          <w:sz w:val="26"/>
          <w:szCs w:val="26"/>
        </w:rPr>
        <w:t>Marketscan</w:t>
      </w:r>
      <w:proofErr w:type="spellEnd"/>
      <w:proofErr w:type="gramStart"/>
      <w:r w:rsidRPr="00A035E5">
        <w:rPr>
          <w:sz w:val="26"/>
          <w:szCs w:val="26"/>
        </w:rPr>
        <w:t>»</w:t>
      </w:r>
      <w:proofErr w:type="gramEnd"/>
      <w:r w:rsidRPr="00A035E5">
        <w:rPr>
          <w:sz w:val="26"/>
          <w:szCs w:val="26"/>
        </w:rPr>
        <w:t>;</w:t>
      </w:r>
    </w:p>
    <w:p w:rsidR="009940C6" w:rsidRPr="00A035E5" w:rsidRDefault="009940C6" w:rsidP="009940C6">
      <w:pPr>
        <w:ind w:firstLine="720"/>
        <w:jc w:val="both"/>
        <w:rPr>
          <w:sz w:val="26"/>
          <w:szCs w:val="26"/>
        </w:rPr>
      </w:pPr>
      <w:r w:rsidRPr="00A035E5">
        <w:rPr>
          <w:b/>
          <w:sz w:val="26"/>
          <w:szCs w:val="26"/>
          <w:lang w:val="en-US"/>
        </w:rPr>
        <w:t>D</w:t>
      </w:r>
      <w:r w:rsidRPr="00A035E5">
        <w:rPr>
          <w:b/>
          <w:sz w:val="26"/>
          <w:szCs w:val="26"/>
        </w:rPr>
        <w:t> </w:t>
      </w:r>
      <w:r w:rsidRPr="00A035E5">
        <w:rPr>
          <w:sz w:val="26"/>
          <w:szCs w:val="26"/>
        </w:rPr>
        <w:t>– </w:t>
      </w:r>
      <w:proofErr w:type="gramStart"/>
      <w:r w:rsidRPr="00A035E5">
        <w:rPr>
          <w:sz w:val="26"/>
          <w:szCs w:val="26"/>
        </w:rPr>
        <w:t>поправка</w:t>
      </w:r>
      <w:proofErr w:type="gramEnd"/>
      <w:r w:rsidRPr="00A035E5">
        <w:rPr>
          <w:sz w:val="26"/>
          <w:szCs w:val="26"/>
        </w:rPr>
        <w:t xml:space="preserve"> (</w:t>
      </w:r>
      <w:r w:rsidRPr="00A035E5">
        <w:rPr>
          <w:snapToGrid w:val="0"/>
          <w:sz w:val="26"/>
          <w:szCs w:val="26"/>
        </w:rPr>
        <w:t xml:space="preserve">на условиях </w:t>
      </w:r>
      <w:r w:rsidRPr="00A035E5">
        <w:rPr>
          <w:sz w:val="26"/>
          <w:szCs w:val="26"/>
        </w:rPr>
        <w:t>базиса поставки Товара), предложенная Покупателем в Конкурсном предложении, в долларах США за метрическую тонну;</w:t>
      </w:r>
    </w:p>
    <w:p w:rsidR="009940C6" w:rsidRPr="00A035E5" w:rsidRDefault="009940C6" w:rsidP="009940C6">
      <w:pPr>
        <w:ind w:firstLine="720"/>
        <w:jc w:val="both"/>
        <w:rPr>
          <w:sz w:val="26"/>
          <w:szCs w:val="26"/>
        </w:rPr>
      </w:pPr>
      <w:r w:rsidRPr="00A035E5">
        <w:rPr>
          <w:b/>
          <w:sz w:val="26"/>
          <w:szCs w:val="26"/>
          <w:lang w:val="en-US"/>
        </w:rPr>
        <w:lastRenderedPageBreak/>
        <w:t>K</w:t>
      </w:r>
      <w:r w:rsidRPr="00A035E5">
        <w:rPr>
          <w:b/>
          <w:sz w:val="26"/>
          <w:szCs w:val="26"/>
          <w:vertAlign w:val="subscript"/>
        </w:rPr>
        <w:t>(</w:t>
      </w:r>
      <w:r w:rsidRPr="00A035E5">
        <w:rPr>
          <w:b/>
          <w:sz w:val="26"/>
          <w:szCs w:val="26"/>
          <w:vertAlign w:val="subscript"/>
          <w:lang w:val="en-US"/>
        </w:rPr>
        <w:t>F</w:t>
      </w:r>
      <w:r w:rsidRPr="00A035E5">
        <w:rPr>
          <w:b/>
          <w:sz w:val="26"/>
          <w:szCs w:val="26"/>
          <w:vertAlign w:val="subscript"/>
        </w:rPr>
        <w:t>)</w:t>
      </w:r>
      <w:r w:rsidRPr="00A035E5">
        <w:rPr>
          <w:b/>
          <w:sz w:val="26"/>
          <w:szCs w:val="26"/>
        </w:rPr>
        <w:t xml:space="preserve"> </w:t>
      </w:r>
      <w:r w:rsidRPr="00A035E5">
        <w:rPr>
          <w:b/>
          <w:sz w:val="26"/>
          <w:szCs w:val="26"/>
          <w:vertAlign w:val="subscript"/>
          <w:lang w:val="de-DE"/>
        </w:rPr>
        <w:t>EUR</w:t>
      </w:r>
      <w:r w:rsidRPr="00A035E5">
        <w:rPr>
          <w:b/>
          <w:sz w:val="26"/>
          <w:szCs w:val="26"/>
          <w:vertAlign w:val="subscript"/>
        </w:rPr>
        <w:t>/</w:t>
      </w:r>
      <w:r w:rsidRPr="00A035E5">
        <w:rPr>
          <w:b/>
          <w:sz w:val="26"/>
          <w:szCs w:val="26"/>
          <w:vertAlign w:val="subscript"/>
          <w:lang w:val="de-DE"/>
        </w:rPr>
        <w:t>USD</w:t>
      </w:r>
      <w:r w:rsidRPr="00A035E5">
        <w:rPr>
          <w:b/>
          <w:sz w:val="26"/>
          <w:szCs w:val="26"/>
          <w:lang w:val="de-DE"/>
        </w:rPr>
        <w:t xml:space="preserve"> </w:t>
      </w:r>
      <w:r w:rsidRPr="00A035E5">
        <w:rPr>
          <w:sz w:val="26"/>
          <w:szCs w:val="26"/>
        </w:rPr>
        <w:t>–</w:t>
      </w:r>
      <w:r w:rsidRPr="00A035E5">
        <w:rPr>
          <w:sz w:val="26"/>
          <w:szCs w:val="26"/>
          <w:lang w:val="de-DE"/>
        </w:rPr>
        <w:t> </w:t>
      </w:r>
      <w:r w:rsidRPr="00A035E5">
        <w:rPr>
          <w:sz w:val="26"/>
          <w:szCs w:val="26"/>
        </w:rPr>
        <w:t>среднее значение курсов евро к доллару США Е</w:t>
      </w:r>
      <w:r w:rsidRPr="00A035E5">
        <w:rPr>
          <w:sz w:val="26"/>
          <w:szCs w:val="26"/>
          <w:lang w:val="de-DE"/>
        </w:rPr>
        <w:t>URO</w:t>
      </w:r>
      <w:r w:rsidRPr="00A035E5">
        <w:rPr>
          <w:sz w:val="26"/>
          <w:szCs w:val="26"/>
        </w:rPr>
        <w:t>/</w:t>
      </w:r>
      <w:r w:rsidRPr="00A035E5">
        <w:rPr>
          <w:sz w:val="26"/>
          <w:szCs w:val="26"/>
          <w:lang w:val="de-DE"/>
        </w:rPr>
        <w:t>US</w:t>
      </w:r>
      <w:r w:rsidRPr="00A035E5">
        <w:rPr>
          <w:sz w:val="26"/>
          <w:szCs w:val="26"/>
        </w:rPr>
        <w:t xml:space="preserve"> </w:t>
      </w:r>
      <w:r w:rsidRPr="00A035E5">
        <w:rPr>
          <w:sz w:val="26"/>
          <w:szCs w:val="26"/>
          <w:lang w:val="de-DE"/>
        </w:rPr>
        <w:t>DOLLAR</w:t>
      </w:r>
      <w:r w:rsidRPr="00A035E5">
        <w:rPr>
          <w:sz w:val="26"/>
          <w:szCs w:val="26"/>
        </w:rPr>
        <w:t xml:space="preserve"> </w:t>
      </w:r>
      <w:r w:rsidRPr="00A035E5">
        <w:rPr>
          <w:sz w:val="26"/>
          <w:szCs w:val="26"/>
          <w:lang w:val="de-DE"/>
        </w:rPr>
        <w:t>FOREIGN</w:t>
      </w:r>
      <w:r w:rsidRPr="00A035E5">
        <w:rPr>
          <w:sz w:val="26"/>
          <w:szCs w:val="26"/>
        </w:rPr>
        <w:t xml:space="preserve"> </w:t>
      </w:r>
      <w:r w:rsidRPr="00A035E5">
        <w:rPr>
          <w:sz w:val="26"/>
          <w:szCs w:val="26"/>
          <w:lang w:val="de-DE"/>
        </w:rPr>
        <w:t>EXCHANGE</w:t>
      </w:r>
      <w:r w:rsidRPr="00A035E5">
        <w:rPr>
          <w:sz w:val="26"/>
          <w:szCs w:val="26"/>
        </w:rPr>
        <w:t xml:space="preserve"> </w:t>
      </w:r>
      <w:r w:rsidRPr="00A035E5">
        <w:rPr>
          <w:sz w:val="26"/>
          <w:szCs w:val="26"/>
          <w:lang w:val="de-DE"/>
        </w:rPr>
        <w:t>REFERENCE</w:t>
      </w:r>
      <w:r w:rsidRPr="00A035E5">
        <w:rPr>
          <w:sz w:val="26"/>
          <w:szCs w:val="26"/>
        </w:rPr>
        <w:t xml:space="preserve"> </w:t>
      </w:r>
      <w:r w:rsidRPr="00A035E5">
        <w:rPr>
          <w:sz w:val="26"/>
          <w:szCs w:val="26"/>
          <w:lang w:val="de-DE"/>
        </w:rPr>
        <w:t>RATE</w:t>
      </w:r>
      <w:r w:rsidRPr="00A035E5">
        <w:rPr>
          <w:sz w:val="26"/>
          <w:szCs w:val="26"/>
        </w:rPr>
        <w:t xml:space="preserve">, зафиксированных ЕЦБ по </w:t>
      </w:r>
      <w:proofErr w:type="spellStart"/>
      <w:r w:rsidRPr="00A035E5">
        <w:rPr>
          <w:sz w:val="26"/>
          <w:szCs w:val="26"/>
        </w:rPr>
        <w:t>референсному</w:t>
      </w:r>
      <w:proofErr w:type="spellEnd"/>
      <w:r w:rsidRPr="00A035E5">
        <w:rPr>
          <w:sz w:val="26"/>
          <w:szCs w:val="26"/>
        </w:rPr>
        <w:t xml:space="preserve"> курсу обмена иностранных валют на 14:15 центрально-европейского времени, публикуемых на сайте </w:t>
      </w:r>
      <w:hyperlink r:id="rId8" w:history="1">
        <w:r w:rsidRPr="00A035E5">
          <w:rPr>
            <w:color w:val="0000FF"/>
            <w:sz w:val="26"/>
            <w:szCs w:val="26"/>
            <w:u w:val="single"/>
            <w:lang w:val="de-DE"/>
          </w:rPr>
          <w:t>www</w:t>
        </w:r>
        <w:r w:rsidRPr="00A035E5">
          <w:rPr>
            <w:color w:val="0000FF"/>
            <w:sz w:val="26"/>
            <w:szCs w:val="26"/>
            <w:u w:val="single"/>
          </w:rPr>
          <w:t>.</w:t>
        </w:r>
        <w:r w:rsidRPr="00A035E5">
          <w:rPr>
            <w:color w:val="0000FF"/>
            <w:sz w:val="26"/>
            <w:szCs w:val="26"/>
            <w:u w:val="single"/>
            <w:lang w:val="de-DE"/>
          </w:rPr>
          <w:t>ecb</w:t>
        </w:r>
        <w:r w:rsidRPr="00A035E5">
          <w:rPr>
            <w:color w:val="0000FF"/>
            <w:sz w:val="26"/>
            <w:szCs w:val="26"/>
            <w:u w:val="single"/>
          </w:rPr>
          <w:t>.</w:t>
        </w:r>
        <w:proofErr w:type="spellStart"/>
        <w:r w:rsidRPr="00A035E5">
          <w:rPr>
            <w:color w:val="0000FF"/>
            <w:sz w:val="26"/>
            <w:szCs w:val="26"/>
            <w:u w:val="single"/>
            <w:lang w:val="de-DE"/>
          </w:rPr>
          <w:t>int</w:t>
        </w:r>
        <w:proofErr w:type="spellEnd"/>
      </w:hyperlink>
      <w:r w:rsidRPr="00A035E5">
        <w:rPr>
          <w:sz w:val="26"/>
          <w:szCs w:val="26"/>
        </w:rPr>
        <w:t xml:space="preserve">, </w:t>
      </w:r>
      <w:r w:rsidRPr="00A035E5">
        <w:rPr>
          <w:b/>
          <w:i/>
          <w:sz w:val="26"/>
          <w:szCs w:val="26"/>
        </w:rPr>
        <w:t>по всем дням публикаций курсов ЕЦБ месяца</w:t>
      </w:r>
      <w:r w:rsidRPr="00A035E5">
        <w:rPr>
          <w:sz w:val="26"/>
          <w:szCs w:val="26"/>
        </w:rPr>
        <w:t xml:space="preserve"> формирования окончательной цены.</w:t>
      </w:r>
    </w:p>
    <w:p w:rsidR="009940C6" w:rsidRPr="00A035E5" w:rsidRDefault="009940C6" w:rsidP="009940C6">
      <w:pPr>
        <w:ind w:firstLine="708"/>
        <w:jc w:val="both"/>
        <w:rPr>
          <w:sz w:val="26"/>
          <w:szCs w:val="26"/>
        </w:rPr>
      </w:pPr>
      <w:r w:rsidRPr="00A035E5">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A035E5">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A035E5">
        <w:rPr>
          <w:sz w:val="26"/>
          <w:szCs w:val="26"/>
        </w:rPr>
        <w:t xml:space="preserve">, направив в адрес Продавца соответствующее письмо. В случае не предоставления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9940C6" w:rsidRPr="00A035E5" w:rsidRDefault="009940C6" w:rsidP="009940C6">
      <w:pPr>
        <w:ind w:firstLine="708"/>
        <w:jc w:val="both"/>
        <w:rPr>
          <w:sz w:val="26"/>
          <w:szCs w:val="26"/>
        </w:rPr>
      </w:pPr>
      <w:r w:rsidRPr="00A035E5">
        <w:rPr>
          <w:sz w:val="26"/>
          <w:szCs w:val="26"/>
        </w:rPr>
        <w:t xml:space="preserve">В случае подтверждения Продавцом к поставке объёма (партии) Товара в период с 1-го числа месяца по 5-е число месяца (включительно) формирования окончательной цены, принятого для конкретной согласованной партии, </w:t>
      </w:r>
      <w:r w:rsidRPr="00A035E5">
        <w:rPr>
          <w:b/>
          <w:sz w:val="26"/>
          <w:szCs w:val="26"/>
        </w:rPr>
        <w:t>Покупатель вправе выбрать вариант формулы расчёта окончательной цены до момента публикации ЕЦБ курса евро к доллару США</w:t>
      </w:r>
      <w:r w:rsidRPr="00A035E5">
        <w:rPr>
          <w:sz w:val="26"/>
          <w:szCs w:val="26"/>
        </w:rPr>
        <w:t xml:space="preserve"> на сайте </w:t>
      </w:r>
      <w:hyperlink r:id="rId9" w:history="1">
        <w:r w:rsidRPr="00A035E5">
          <w:rPr>
            <w:sz w:val="26"/>
            <w:szCs w:val="26"/>
          </w:rPr>
          <w:t>www.ecb.int</w:t>
        </w:r>
      </w:hyperlink>
      <w:r w:rsidRPr="00A035E5">
        <w:rPr>
          <w:sz w:val="26"/>
          <w:szCs w:val="26"/>
        </w:rPr>
        <w:t xml:space="preserve"> (</w:t>
      </w:r>
      <w:proofErr w:type="spellStart"/>
      <w:r w:rsidRPr="00A035E5">
        <w:rPr>
          <w:sz w:val="26"/>
          <w:szCs w:val="26"/>
        </w:rPr>
        <w:t>Kp</w:t>
      </w:r>
      <w:proofErr w:type="spellEnd"/>
      <w:r w:rsidRPr="00A035E5">
        <w:rPr>
          <w:sz w:val="26"/>
          <w:szCs w:val="26"/>
        </w:rPr>
        <w:t xml:space="preserve"> </w:t>
      </w:r>
      <w:proofErr w:type="spellStart"/>
      <w:r w:rsidRPr="00A035E5">
        <w:rPr>
          <w:sz w:val="26"/>
          <w:szCs w:val="26"/>
        </w:rPr>
        <w:t>eur</w:t>
      </w:r>
      <w:proofErr w:type="spellEnd"/>
      <w:r w:rsidRPr="00A035E5">
        <w:rPr>
          <w:sz w:val="26"/>
          <w:szCs w:val="26"/>
        </w:rPr>
        <w:t>/</w:t>
      </w:r>
      <w:proofErr w:type="spellStart"/>
      <w:r w:rsidRPr="00A035E5">
        <w:rPr>
          <w:sz w:val="26"/>
          <w:szCs w:val="26"/>
        </w:rPr>
        <w:t>usd</w:t>
      </w:r>
      <w:proofErr w:type="spellEnd"/>
      <w:r w:rsidRPr="00A035E5">
        <w:rPr>
          <w:sz w:val="26"/>
          <w:szCs w:val="26"/>
        </w:rPr>
        <w:t xml:space="preserve">) на дату, следующую за датой подтверждения ресурса к реализации, направив в адрес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9940C6" w:rsidRPr="00A035E5" w:rsidRDefault="009940C6" w:rsidP="009940C6">
      <w:pPr>
        <w:ind w:firstLine="720"/>
        <w:jc w:val="both"/>
        <w:rPr>
          <w:sz w:val="10"/>
          <w:szCs w:val="10"/>
        </w:rPr>
      </w:pPr>
      <w:r w:rsidRPr="00A035E5">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по 5-е число месяца (включительно)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0" w:history="1">
        <w:r w:rsidRPr="00A035E5">
          <w:rPr>
            <w:sz w:val="26"/>
            <w:szCs w:val="26"/>
          </w:rPr>
          <w:t>www.ecb.int</w:t>
        </w:r>
      </w:hyperlink>
      <w:r w:rsidRPr="00A035E5">
        <w:rPr>
          <w:sz w:val="26"/>
          <w:szCs w:val="26"/>
        </w:rPr>
        <w:t xml:space="preserve"> (</w:t>
      </w:r>
      <w:proofErr w:type="spellStart"/>
      <w:r w:rsidRPr="00A035E5">
        <w:rPr>
          <w:sz w:val="26"/>
          <w:szCs w:val="26"/>
        </w:rPr>
        <w:t>Kp</w:t>
      </w:r>
      <w:proofErr w:type="spellEnd"/>
      <w:r w:rsidRPr="00A035E5">
        <w:rPr>
          <w:sz w:val="26"/>
          <w:szCs w:val="26"/>
        </w:rPr>
        <w:t xml:space="preserve"> </w:t>
      </w:r>
      <w:proofErr w:type="spellStart"/>
      <w:r w:rsidRPr="00A035E5">
        <w:rPr>
          <w:sz w:val="26"/>
          <w:szCs w:val="26"/>
        </w:rPr>
        <w:t>eur</w:t>
      </w:r>
      <w:proofErr w:type="spellEnd"/>
      <w:r w:rsidRPr="00A035E5">
        <w:rPr>
          <w:sz w:val="26"/>
          <w:szCs w:val="26"/>
        </w:rPr>
        <w:t>/</w:t>
      </w:r>
      <w:proofErr w:type="spellStart"/>
      <w:r w:rsidRPr="00A035E5">
        <w:rPr>
          <w:sz w:val="26"/>
          <w:szCs w:val="26"/>
        </w:rPr>
        <w:t>usd</w:t>
      </w:r>
      <w:proofErr w:type="spellEnd"/>
      <w:r w:rsidRPr="00A035E5">
        <w:rPr>
          <w:sz w:val="26"/>
          <w:szCs w:val="26"/>
        </w:rPr>
        <w:t>) на дату, следующую за датой подтверждения ресурса к реализации, направив в адрес Продавца соответствующее письмо. В случае не предоставления данной информации в оговоренные сроки Продавец применяет второй вариант формулы для расчёта окончательной цены.</w:t>
      </w:r>
    </w:p>
    <w:p w:rsidR="009940C6" w:rsidRPr="00A035E5" w:rsidRDefault="009940C6" w:rsidP="009940C6">
      <w:pPr>
        <w:jc w:val="both"/>
        <w:rPr>
          <w:b/>
          <w:sz w:val="10"/>
          <w:szCs w:val="10"/>
        </w:rPr>
      </w:pPr>
    </w:p>
    <w:p w:rsidR="009940C6" w:rsidRPr="00A035E5" w:rsidRDefault="009940C6" w:rsidP="009940C6">
      <w:pPr>
        <w:ind w:firstLine="720"/>
        <w:jc w:val="both"/>
        <w:rPr>
          <w:sz w:val="26"/>
          <w:szCs w:val="26"/>
        </w:rPr>
      </w:pPr>
      <w:r w:rsidRPr="00A035E5">
        <w:rPr>
          <w:b/>
          <w:sz w:val="26"/>
          <w:szCs w:val="26"/>
        </w:rPr>
        <w:t xml:space="preserve">Базисные котировки - </w:t>
      </w:r>
      <w:r w:rsidRPr="00A035E5">
        <w:rPr>
          <w:sz w:val="26"/>
          <w:szCs w:val="26"/>
        </w:rPr>
        <w:t>среднее из средних котировок котировочного дня, округленное до сотых долей, по позиции:</w:t>
      </w:r>
    </w:p>
    <w:p w:rsidR="009940C6" w:rsidRPr="00A035E5" w:rsidRDefault="009940C6" w:rsidP="009940C6">
      <w:pPr>
        <w:ind w:firstLine="709"/>
        <w:jc w:val="both"/>
        <w:rPr>
          <w:sz w:val="26"/>
          <w:szCs w:val="26"/>
          <w:lang w:val="be-BY"/>
        </w:rPr>
      </w:pPr>
      <w:r w:rsidRPr="00A035E5">
        <w:rPr>
          <w:sz w:val="26"/>
          <w:szCs w:val="26"/>
          <w:lang w:val="be-BY"/>
        </w:rPr>
        <w:t>-</w:t>
      </w:r>
      <w:r w:rsidRPr="00A035E5">
        <w:rPr>
          <w:sz w:val="26"/>
          <w:szCs w:val="26"/>
        </w:rPr>
        <w:t> </w:t>
      </w:r>
      <w:r w:rsidRPr="00A035E5">
        <w:rPr>
          <w:b/>
          <w:sz w:val="26"/>
          <w:szCs w:val="26"/>
          <w:lang w:val="be-BY"/>
        </w:rPr>
        <w:t xml:space="preserve">для топлива дизельного ДТ-Л-К5, сорт С / ДТ-З-К5, сорт </w:t>
      </w:r>
      <w:r w:rsidRPr="00A035E5">
        <w:rPr>
          <w:b/>
          <w:sz w:val="26"/>
          <w:szCs w:val="26"/>
          <w:lang w:val="en-US"/>
        </w:rPr>
        <w:t>F</w:t>
      </w:r>
      <w:r w:rsidRPr="00A035E5">
        <w:rPr>
          <w:sz w:val="26"/>
          <w:szCs w:val="26"/>
          <w:lang w:val="be-BY"/>
        </w:rPr>
        <w:t xml:space="preserve"> – котировки «</w:t>
      </w:r>
      <w:proofErr w:type="spellStart"/>
      <w:r w:rsidRPr="00A035E5">
        <w:rPr>
          <w:sz w:val="26"/>
          <w:szCs w:val="26"/>
        </w:rPr>
        <w:t>Diesel</w:t>
      </w:r>
      <w:proofErr w:type="spellEnd"/>
      <w:r w:rsidRPr="00A035E5">
        <w:rPr>
          <w:sz w:val="26"/>
          <w:szCs w:val="26"/>
          <w:lang w:val="be-BY"/>
        </w:rPr>
        <w:t xml:space="preserve"> 10 </w:t>
      </w:r>
      <w:proofErr w:type="spellStart"/>
      <w:r w:rsidRPr="00A035E5">
        <w:rPr>
          <w:sz w:val="26"/>
          <w:szCs w:val="26"/>
        </w:rPr>
        <w:t>ppm</w:t>
      </w:r>
      <w:proofErr w:type="spellEnd"/>
      <w:r w:rsidRPr="00A035E5">
        <w:rPr>
          <w:sz w:val="26"/>
          <w:szCs w:val="26"/>
          <w:lang w:val="be-BY"/>
        </w:rPr>
        <w:t>» из раздела «</w:t>
      </w:r>
      <w:proofErr w:type="spellStart"/>
      <w:r w:rsidRPr="00A035E5">
        <w:rPr>
          <w:sz w:val="26"/>
          <w:szCs w:val="26"/>
        </w:rPr>
        <w:t>Barges</w:t>
      </w:r>
      <w:proofErr w:type="spellEnd"/>
      <w:r w:rsidRPr="00A035E5">
        <w:rPr>
          <w:sz w:val="26"/>
          <w:szCs w:val="26"/>
          <w:lang w:val="be-BY"/>
        </w:rPr>
        <w:t xml:space="preserve"> </w:t>
      </w:r>
      <w:r w:rsidRPr="00A035E5">
        <w:rPr>
          <w:sz w:val="26"/>
          <w:szCs w:val="26"/>
        </w:rPr>
        <w:t>FOB</w:t>
      </w:r>
      <w:r w:rsidRPr="00A035E5">
        <w:rPr>
          <w:sz w:val="26"/>
          <w:szCs w:val="26"/>
          <w:lang w:val="be-BY"/>
        </w:rPr>
        <w:t xml:space="preserve"> </w:t>
      </w:r>
      <w:proofErr w:type="spellStart"/>
      <w:r w:rsidRPr="00A035E5">
        <w:rPr>
          <w:sz w:val="26"/>
          <w:szCs w:val="26"/>
        </w:rPr>
        <w:t>Rotterdam</w:t>
      </w:r>
      <w:proofErr w:type="spellEnd"/>
      <w:r w:rsidRPr="00A035E5">
        <w:rPr>
          <w:sz w:val="26"/>
          <w:szCs w:val="26"/>
          <w:lang w:val="be-BY"/>
        </w:rPr>
        <w:t>» и котировки «</w:t>
      </w:r>
      <w:r w:rsidRPr="00A035E5">
        <w:rPr>
          <w:sz w:val="26"/>
          <w:szCs w:val="26"/>
        </w:rPr>
        <w:t>ULSD</w:t>
      </w:r>
      <w:r w:rsidRPr="00A035E5">
        <w:rPr>
          <w:sz w:val="26"/>
          <w:szCs w:val="26"/>
          <w:lang w:val="be-BY"/>
        </w:rPr>
        <w:t xml:space="preserve"> 10 </w:t>
      </w:r>
      <w:proofErr w:type="spellStart"/>
      <w:r w:rsidRPr="00A035E5">
        <w:rPr>
          <w:sz w:val="26"/>
          <w:szCs w:val="26"/>
        </w:rPr>
        <w:t>ppm</w:t>
      </w:r>
      <w:proofErr w:type="spellEnd"/>
      <w:r w:rsidRPr="00A035E5">
        <w:rPr>
          <w:sz w:val="26"/>
          <w:szCs w:val="26"/>
          <w:lang w:val="be-BY"/>
        </w:rPr>
        <w:t>» из раздела «</w:t>
      </w:r>
      <w:proofErr w:type="spellStart"/>
      <w:r w:rsidRPr="00A035E5">
        <w:rPr>
          <w:sz w:val="26"/>
          <w:szCs w:val="26"/>
        </w:rPr>
        <w:t>Cargoes</w:t>
      </w:r>
      <w:proofErr w:type="spellEnd"/>
      <w:r w:rsidRPr="00A035E5">
        <w:rPr>
          <w:sz w:val="26"/>
          <w:szCs w:val="26"/>
          <w:lang w:val="be-BY"/>
        </w:rPr>
        <w:t xml:space="preserve"> </w:t>
      </w:r>
      <w:r w:rsidRPr="00A035E5">
        <w:rPr>
          <w:sz w:val="26"/>
          <w:szCs w:val="26"/>
        </w:rPr>
        <w:t>CIF</w:t>
      </w:r>
      <w:r w:rsidRPr="00A035E5">
        <w:rPr>
          <w:sz w:val="26"/>
          <w:szCs w:val="26"/>
          <w:lang w:val="be-BY"/>
        </w:rPr>
        <w:t xml:space="preserve"> </w:t>
      </w:r>
      <w:r w:rsidRPr="00A035E5">
        <w:rPr>
          <w:sz w:val="26"/>
          <w:szCs w:val="26"/>
        </w:rPr>
        <w:t>NWE</w:t>
      </w:r>
      <w:r w:rsidRPr="00A035E5">
        <w:rPr>
          <w:sz w:val="26"/>
          <w:szCs w:val="26"/>
          <w:lang w:val="be-BY"/>
        </w:rPr>
        <w:t>/</w:t>
      </w:r>
      <w:proofErr w:type="spellStart"/>
      <w:r w:rsidRPr="00A035E5">
        <w:rPr>
          <w:sz w:val="26"/>
          <w:szCs w:val="26"/>
        </w:rPr>
        <w:t>Basis</w:t>
      </w:r>
      <w:proofErr w:type="spellEnd"/>
      <w:r w:rsidRPr="00A035E5">
        <w:rPr>
          <w:sz w:val="26"/>
          <w:szCs w:val="26"/>
          <w:lang w:val="be-BY"/>
        </w:rPr>
        <w:t xml:space="preserve"> </w:t>
      </w:r>
      <w:r w:rsidRPr="00A035E5">
        <w:rPr>
          <w:sz w:val="26"/>
          <w:szCs w:val="26"/>
        </w:rPr>
        <w:t>ARA</w:t>
      </w:r>
      <w:r w:rsidRPr="00A035E5">
        <w:rPr>
          <w:sz w:val="26"/>
          <w:szCs w:val="26"/>
          <w:lang w:val="be-BY"/>
        </w:rPr>
        <w:t>» («</w:t>
      </w:r>
      <w:proofErr w:type="spellStart"/>
      <w:r w:rsidRPr="00A035E5">
        <w:rPr>
          <w:sz w:val="26"/>
          <w:szCs w:val="26"/>
        </w:rPr>
        <w:t>Platt</w:t>
      </w:r>
      <w:proofErr w:type="spellEnd"/>
      <w:r w:rsidRPr="00A035E5">
        <w:rPr>
          <w:sz w:val="26"/>
          <w:szCs w:val="26"/>
          <w:lang w:val="be-BY"/>
        </w:rPr>
        <w:t>’</w:t>
      </w:r>
      <w:r w:rsidRPr="00A035E5">
        <w:rPr>
          <w:sz w:val="26"/>
          <w:szCs w:val="26"/>
        </w:rPr>
        <w:t>s</w:t>
      </w:r>
      <w:r w:rsidRPr="00A035E5">
        <w:rPr>
          <w:sz w:val="26"/>
          <w:szCs w:val="26"/>
          <w:lang w:val="be-BY"/>
        </w:rPr>
        <w:t xml:space="preserve"> </w:t>
      </w:r>
      <w:proofErr w:type="spellStart"/>
      <w:r w:rsidRPr="00A035E5">
        <w:rPr>
          <w:sz w:val="26"/>
          <w:szCs w:val="26"/>
        </w:rPr>
        <w:t>European</w:t>
      </w:r>
      <w:proofErr w:type="spellEnd"/>
      <w:r w:rsidRPr="00A035E5">
        <w:rPr>
          <w:sz w:val="26"/>
          <w:szCs w:val="26"/>
          <w:lang w:val="be-BY"/>
        </w:rPr>
        <w:t xml:space="preserve"> </w:t>
      </w:r>
      <w:proofErr w:type="spellStart"/>
      <w:r w:rsidRPr="00A035E5">
        <w:rPr>
          <w:sz w:val="26"/>
          <w:szCs w:val="26"/>
        </w:rPr>
        <w:t>Marketscan</w:t>
      </w:r>
      <w:proofErr w:type="spellEnd"/>
      <w:r>
        <w:rPr>
          <w:sz w:val="26"/>
          <w:szCs w:val="26"/>
          <w:lang w:val="be-BY"/>
        </w:rPr>
        <w:t>»).</w:t>
      </w:r>
    </w:p>
    <w:p w:rsidR="009940C6" w:rsidRPr="00A035E5" w:rsidRDefault="009940C6" w:rsidP="009940C6">
      <w:pPr>
        <w:pStyle w:val="2"/>
        <w:spacing w:after="0" w:line="240" w:lineRule="auto"/>
        <w:ind w:left="-8" w:firstLine="717"/>
        <w:jc w:val="both"/>
        <w:rPr>
          <w:sz w:val="12"/>
          <w:szCs w:val="26"/>
          <w:lang w:val="be-BY"/>
        </w:rPr>
      </w:pPr>
    </w:p>
    <w:p w:rsidR="009940C6" w:rsidRPr="00A035E5" w:rsidRDefault="009940C6" w:rsidP="009940C6">
      <w:pPr>
        <w:ind w:firstLine="720"/>
        <w:jc w:val="both"/>
        <w:rPr>
          <w:color w:val="000000"/>
          <w:sz w:val="26"/>
          <w:szCs w:val="26"/>
        </w:rPr>
      </w:pPr>
      <w:r w:rsidRPr="00A035E5">
        <w:rPr>
          <w:color w:val="000000"/>
          <w:sz w:val="26"/>
          <w:szCs w:val="26"/>
        </w:rPr>
        <w:t xml:space="preserve">Окончательная цена первой месячной согласованной партии Товара рассчитывается по всем котировочным дням за </w:t>
      </w:r>
      <w:r>
        <w:rPr>
          <w:color w:val="000000"/>
          <w:sz w:val="26"/>
          <w:szCs w:val="26"/>
        </w:rPr>
        <w:t>май</w:t>
      </w:r>
      <w:r w:rsidRPr="00A035E5">
        <w:rPr>
          <w:color w:val="000000"/>
          <w:sz w:val="26"/>
          <w:szCs w:val="26"/>
        </w:rPr>
        <w:t xml:space="preserve"> 2015 г. (ориентировочный период отгрузки с НПЗ </w:t>
      </w:r>
      <w:r>
        <w:rPr>
          <w:color w:val="000000"/>
          <w:sz w:val="26"/>
          <w:szCs w:val="26"/>
        </w:rPr>
        <w:t>май</w:t>
      </w:r>
      <w:r w:rsidRPr="00A035E5">
        <w:rPr>
          <w:color w:val="000000"/>
          <w:sz w:val="26"/>
          <w:szCs w:val="26"/>
        </w:rPr>
        <w:t xml:space="preserve"> – </w:t>
      </w:r>
      <w:r>
        <w:rPr>
          <w:color w:val="000000"/>
          <w:sz w:val="26"/>
          <w:szCs w:val="26"/>
        </w:rPr>
        <w:t xml:space="preserve">июнь </w:t>
      </w:r>
      <w:r w:rsidRPr="00A035E5">
        <w:rPr>
          <w:color w:val="000000"/>
          <w:sz w:val="26"/>
          <w:szCs w:val="26"/>
        </w:rPr>
        <w:t>2015 г.);</w:t>
      </w:r>
    </w:p>
    <w:p w:rsidR="009940C6" w:rsidRDefault="009940C6" w:rsidP="009940C6">
      <w:pPr>
        <w:ind w:firstLine="720"/>
        <w:jc w:val="both"/>
        <w:rPr>
          <w:color w:val="000000"/>
          <w:sz w:val="26"/>
          <w:szCs w:val="26"/>
        </w:rPr>
      </w:pPr>
      <w:r w:rsidRPr="00A035E5">
        <w:rPr>
          <w:color w:val="000000"/>
          <w:sz w:val="26"/>
          <w:szCs w:val="26"/>
        </w:rPr>
        <w:t xml:space="preserve">Окончательная цена </w:t>
      </w:r>
      <w:r>
        <w:rPr>
          <w:color w:val="000000"/>
          <w:sz w:val="26"/>
          <w:szCs w:val="26"/>
        </w:rPr>
        <w:t>второй</w:t>
      </w:r>
      <w:r w:rsidRPr="00A035E5">
        <w:rPr>
          <w:color w:val="000000"/>
          <w:sz w:val="26"/>
          <w:szCs w:val="26"/>
        </w:rPr>
        <w:t xml:space="preserve"> месячной согласованной партии Товара рассчитывается по всем котировочным дням за </w:t>
      </w:r>
      <w:r>
        <w:rPr>
          <w:color w:val="000000"/>
          <w:sz w:val="26"/>
          <w:szCs w:val="26"/>
        </w:rPr>
        <w:t>июнь</w:t>
      </w:r>
      <w:r w:rsidRPr="00A035E5">
        <w:rPr>
          <w:color w:val="000000"/>
          <w:sz w:val="26"/>
          <w:szCs w:val="26"/>
        </w:rPr>
        <w:t xml:space="preserve"> 2015 г. (ориентировочный период отгрузки с НПЗ ию</w:t>
      </w:r>
      <w:r>
        <w:rPr>
          <w:color w:val="000000"/>
          <w:sz w:val="26"/>
          <w:szCs w:val="26"/>
        </w:rPr>
        <w:t>н</w:t>
      </w:r>
      <w:r w:rsidRPr="00A035E5">
        <w:rPr>
          <w:color w:val="000000"/>
          <w:sz w:val="26"/>
          <w:szCs w:val="26"/>
        </w:rPr>
        <w:t>ь</w:t>
      </w:r>
      <w:r>
        <w:rPr>
          <w:color w:val="000000"/>
          <w:sz w:val="26"/>
          <w:szCs w:val="26"/>
        </w:rPr>
        <w:t xml:space="preserve"> – июль</w:t>
      </w:r>
      <w:r w:rsidRPr="00A035E5">
        <w:rPr>
          <w:color w:val="000000"/>
          <w:sz w:val="26"/>
          <w:szCs w:val="26"/>
        </w:rPr>
        <w:t xml:space="preserve"> 2015 г.).</w:t>
      </w:r>
    </w:p>
    <w:p w:rsidR="009940C6" w:rsidRPr="00A035E5" w:rsidRDefault="009940C6" w:rsidP="009940C6">
      <w:pPr>
        <w:ind w:firstLine="720"/>
        <w:jc w:val="both"/>
        <w:rPr>
          <w:color w:val="000000"/>
          <w:sz w:val="26"/>
          <w:szCs w:val="26"/>
        </w:rPr>
      </w:pPr>
      <w:r w:rsidRPr="00A035E5">
        <w:rPr>
          <w:color w:val="000000"/>
          <w:sz w:val="26"/>
          <w:szCs w:val="26"/>
        </w:rPr>
        <w:lastRenderedPageBreak/>
        <w:t>- - - - - - - - -</w:t>
      </w:r>
    </w:p>
    <w:p w:rsidR="009940C6" w:rsidRPr="00A035E5" w:rsidRDefault="009940C6" w:rsidP="009940C6">
      <w:pPr>
        <w:ind w:firstLine="720"/>
        <w:jc w:val="both"/>
        <w:rPr>
          <w:color w:val="000000"/>
          <w:sz w:val="26"/>
          <w:szCs w:val="26"/>
        </w:rPr>
      </w:pPr>
      <w:r w:rsidRPr="00A035E5">
        <w:rPr>
          <w:color w:val="000000"/>
          <w:sz w:val="26"/>
          <w:szCs w:val="26"/>
        </w:rPr>
        <w:t xml:space="preserve">Окончательная цена </w:t>
      </w:r>
      <w:r>
        <w:rPr>
          <w:color w:val="000000"/>
          <w:sz w:val="26"/>
          <w:szCs w:val="26"/>
        </w:rPr>
        <w:t>седьмой</w:t>
      </w:r>
      <w:r w:rsidRPr="00A035E5">
        <w:rPr>
          <w:color w:val="000000"/>
          <w:sz w:val="26"/>
          <w:szCs w:val="26"/>
        </w:rPr>
        <w:t xml:space="preserve"> месячной согласованной партии Товара рассчитывается по всем котировочным дням за </w:t>
      </w:r>
      <w:r>
        <w:rPr>
          <w:color w:val="000000"/>
          <w:sz w:val="26"/>
          <w:szCs w:val="26"/>
        </w:rPr>
        <w:t>ноябрь</w:t>
      </w:r>
      <w:r w:rsidRPr="00A035E5">
        <w:rPr>
          <w:color w:val="000000"/>
          <w:sz w:val="26"/>
          <w:szCs w:val="26"/>
        </w:rPr>
        <w:t xml:space="preserve"> 201</w:t>
      </w:r>
      <w:r>
        <w:rPr>
          <w:color w:val="000000"/>
          <w:sz w:val="26"/>
          <w:szCs w:val="26"/>
        </w:rPr>
        <w:t>5</w:t>
      </w:r>
      <w:r w:rsidRPr="00A035E5">
        <w:rPr>
          <w:color w:val="000000"/>
          <w:sz w:val="26"/>
          <w:szCs w:val="26"/>
        </w:rPr>
        <w:t xml:space="preserve"> г. (ориентировочный период отгрузки с НПЗ </w:t>
      </w:r>
      <w:r>
        <w:rPr>
          <w:color w:val="000000"/>
          <w:sz w:val="26"/>
          <w:szCs w:val="26"/>
        </w:rPr>
        <w:t>ноябрь</w:t>
      </w:r>
      <w:r w:rsidRPr="00A035E5">
        <w:rPr>
          <w:color w:val="000000"/>
          <w:sz w:val="26"/>
          <w:szCs w:val="26"/>
        </w:rPr>
        <w:t xml:space="preserve"> - </w:t>
      </w:r>
      <w:r>
        <w:rPr>
          <w:color w:val="000000"/>
          <w:sz w:val="26"/>
          <w:szCs w:val="26"/>
        </w:rPr>
        <w:t xml:space="preserve">декабрь </w:t>
      </w:r>
      <w:r w:rsidRPr="00A035E5">
        <w:rPr>
          <w:color w:val="000000"/>
          <w:sz w:val="26"/>
          <w:szCs w:val="26"/>
        </w:rPr>
        <w:t>201</w:t>
      </w:r>
      <w:r>
        <w:rPr>
          <w:color w:val="000000"/>
          <w:sz w:val="26"/>
          <w:szCs w:val="26"/>
        </w:rPr>
        <w:t>5</w:t>
      </w:r>
      <w:r w:rsidRPr="00A035E5">
        <w:rPr>
          <w:color w:val="000000"/>
          <w:sz w:val="26"/>
          <w:szCs w:val="26"/>
        </w:rPr>
        <w:t> г.).</w:t>
      </w:r>
    </w:p>
    <w:p w:rsidR="009940C6" w:rsidRDefault="009940C6" w:rsidP="009940C6">
      <w:pPr>
        <w:ind w:firstLine="720"/>
        <w:jc w:val="both"/>
        <w:rPr>
          <w:sz w:val="10"/>
          <w:szCs w:val="10"/>
        </w:rPr>
      </w:pPr>
    </w:p>
    <w:p w:rsidR="009940C6" w:rsidRPr="00EF726A" w:rsidRDefault="009940C6" w:rsidP="009940C6">
      <w:pPr>
        <w:ind w:firstLine="720"/>
        <w:jc w:val="both"/>
        <w:rPr>
          <w:color w:val="0000FF"/>
          <w:sz w:val="26"/>
          <w:szCs w:val="26"/>
          <w:u w:val="single"/>
        </w:rPr>
      </w:pPr>
      <w:r w:rsidRPr="00A035E5">
        <w:rPr>
          <w:color w:val="0000FF"/>
          <w:sz w:val="26"/>
          <w:szCs w:val="26"/>
          <w:u w:val="single"/>
        </w:rPr>
        <w:t>Контрактное обеспечение:</w:t>
      </w:r>
    </w:p>
    <w:p w:rsidR="009940C6" w:rsidRPr="00EF726A" w:rsidRDefault="009940C6" w:rsidP="009940C6">
      <w:pPr>
        <w:ind w:firstLine="720"/>
        <w:jc w:val="both"/>
        <w:rPr>
          <w:color w:val="0000FF"/>
          <w:sz w:val="10"/>
          <w:szCs w:val="10"/>
          <w:u w:val="single"/>
        </w:rPr>
      </w:pPr>
    </w:p>
    <w:p w:rsidR="009940C6" w:rsidRPr="00A035E5" w:rsidRDefault="009940C6" w:rsidP="009940C6">
      <w:pPr>
        <w:ind w:firstLine="720"/>
        <w:jc w:val="both"/>
        <w:rPr>
          <w:sz w:val="26"/>
          <w:szCs w:val="26"/>
        </w:rPr>
      </w:pPr>
      <w:r w:rsidRPr="00A035E5">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A035E5">
        <w:rPr>
          <w:b/>
          <w:sz w:val="26"/>
          <w:szCs w:val="26"/>
        </w:rPr>
        <w:t>максимальной</w:t>
      </w:r>
      <w:r w:rsidRPr="00A035E5">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9940C6" w:rsidRPr="00A035E5" w:rsidRDefault="009940C6" w:rsidP="009940C6">
      <w:pPr>
        <w:ind w:firstLine="720"/>
        <w:jc w:val="both"/>
        <w:rPr>
          <w:sz w:val="26"/>
          <w:szCs w:val="26"/>
        </w:rPr>
      </w:pPr>
      <w:r w:rsidRPr="00A035E5">
        <w:rPr>
          <w:sz w:val="26"/>
          <w:szCs w:val="26"/>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A035E5">
        <w:rPr>
          <w:sz w:val="26"/>
          <w:szCs w:val="26"/>
        </w:rPr>
        <w:t>у Продавца</w:t>
      </w:r>
      <w:proofErr w:type="gramEnd"/>
      <w:r w:rsidRPr="00A035E5">
        <w:rPr>
          <w:sz w:val="26"/>
          <w:szCs w:val="26"/>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9940C6" w:rsidRPr="00A035E5" w:rsidRDefault="009940C6" w:rsidP="009940C6">
      <w:pPr>
        <w:ind w:firstLine="709"/>
        <w:jc w:val="both"/>
        <w:rPr>
          <w:sz w:val="26"/>
          <w:szCs w:val="26"/>
        </w:rPr>
      </w:pPr>
      <w:r w:rsidRPr="00A035E5">
        <w:rPr>
          <w:sz w:val="26"/>
          <w:szCs w:val="26"/>
        </w:rPr>
        <w:t xml:space="preserve">Контрактное обеспечение безоговорочно в полном размере переходит в собственность Продавца в случае отказа со стороны Покупателя, в том числе в форме бездействия, от исполнения принятых обязательств, по оплате подлежащего поставке Товара и оплаты полной стоимости подлежащей поставке партии Товара, обязательств по обеспечению его приемки. </w:t>
      </w:r>
    </w:p>
    <w:p w:rsidR="009940C6" w:rsidRPr="00597AFD" w:rsidRDefault="009940C6" w:rsidP="009940C6">
      <w:pPr>
        <w:ind w:firstLine="720"/>
        <w:jc w:val="both"/>
        <w:rPr>
          <w:color w:val="0000FF"/>
          <w:sz w:val="10"/>
          <w:szCs w:val="10"/>
        </w:rPr>
      </w:pPr>
    </w:p>
    <w:p w:rsidR="009940C6" w:rsidRDefault="009940C6" w:rsidP="009940C6">
      <w:pPr>
        <w:ind w:firstLine="720"/>
        <w:jc w:val="both"/>
        <w:rPr>
          <w:color w:val="0000FF"/>
          <w:sz w:val="26"/>
          <w:szCs w:val="26"/>
        </w:rPr>
      </w:pPr>
      <w:r w:rsidRPr="007B111C">
        <w:rPr>
          <w:color w:val="0000FF"/>
          <w:sz w:val="26"/>
          <w:szCs w:val="26"/>
        </w:rPr>
        <w:t xml:space="preserve">Дополнительные условия: </w:t>
      </w:r>
    </w:p>
    <w:p w:rsidR="009940C6" w:rsidRPr="00597AFD" w:rsidRDefault="009940C6" w:rsidP="009940C6">
      <w:pPr>
        <w:ind w:firstLine="720"/>
        <w:jc w:val="both"/>
        <w:rPr>
          <w:sz w:val="10"/>
          <w:szCs w:val="10"/>
        </w:rPr>
      </w:pPr>
    </w:p>
    <w:p w:rsidR="009940C6" w:rsidRPr="00A035E5" w:rsidRDefault="009940C6" w:rsidP="009940C6">
      <w:pPr>
        <w:ind w:firstLine="720"/>
        <w:jc w:val="both"/>
        <w:rPr>
          <w:color w:val="FF0000"/>
          <w:sz w:val="26"/>
          <w:szCs w:val="26"/>
        </w:rPr>
      </w:pPr>
      <w:r w:rsidRPr="00A035E5">
        <w:rPr>
          <w:sz w:val="26"/>
          <w:szCs w:val="26"/>
        </w:rPr>
        <w:t>В случае снижения выработки, либо временного прекращения производства Товара ОАО «</w:t>
      </w:r>
      <w:proofErr w:type="spellStart"/>
      <w:r>
        <w:rPr>
          <w:sz w:val="26"/>
          <w:szCs w:val="26"/>
        </w:rPr>
        <w:t>Нафтан</w:t>
      </w:r>
      <w:proofErr w:type="spellEnd"/>
      <w:r w:rsidRPr="00A035E5">
        <w:rPr>
          <w:sz w:val="26"/>
          <w:szCs w:val="26"/>
        </w:rPr>
        <w:t>»,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rsidR="009940C6" w:rsidRPr="00A035E5" w:rsidRDefault="009940C6" w:rsidP="009940C6">
      <w:pPr>
        <w:ind w:firstLine="720"/>
        <w:jc w:val="both"/>
        <w:rPr>
          <w:sz w:val="26"/>
          <w:szCs w:val="26"/>
        </w:rPr>
      </w:pPr>
      <w:r w:rsidRPr="00A035E5">
        <w:rPr>
          <w:sz w:val="26"/>
          <w:szCs w:val="26"/>
        </w:rPr>
        <w:t xml:space="preserve">В случае </w:t>
      </w:r>
      <w:proofErr w:type="spellStart"/>
      <w:r w:rsidRPr="00A035E5">
        <w:rPr>
          <w:sz w:val="26"/>
          <w:szCs w:val="26"/>
        </w:rPr>
        <w:t>невыборки</w:t>
      </w:r>
      <w:proofErr w:type="spellEnd"/>
      <w:r w:rsidRPr="00A035E5">
        <w:rPr>
          <w:sz w:val="26"/>
          <w:szCs w:val="26"/>
        </w:rPr>
        <w:t xml:space="preserve"> (полной или частичной) Товара, Покупатель выплачивает Продавцу штраф в размере 0,2% от стоимости невыбранного Товара за каждый день просрочки, а также возмещает Продавцу все причиненные в связи с этим убытки, включая, но не ограничиваясь перечисленным: расходы Продавца за хранение Товара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При этом Продавец имеет право расторгнуть контракт, не неся в данном случае перед Покупателем ответственности за возможно причиненные убытки.</w:t>
      </w:r>
    </w:p>
    <w:p w:rsidR="009940C6" w:rsidRPr="00A035E5" w:rsidRDefault="009940C6" w:rsidP="009940C6">
      <w:pPr>
        <w:ind w:firstLine="720"/>
        <w:jc w:val="both"/>
        <w:rPr>
          <w:sz w:val="26"/>
          <w:szCs w:val="26"/>
        </w:rPr>
      </w:pPr>
      <w:r w:rsidRPr="00A035E5">
        <w:rPr>
          <w:sz w:val="26"/>
          <w:szCs w:val="26"/>
        </w:rPr>
        <w:t xml:space="preserve">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w:t>
      </w:r>
      <w:r w:rsidRPr="00A035E5">
        <w:rPr>
          <w:sz w:val="26"/>
          <w:szCs w:val="26"/>
        </w:rPr>
        <w:lastRenderedPageBreak/>
        <w:t>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9940C6" w:rsidRPr="00A035E5" w:rsidRDefault="009940C6" w:rsidP="009940C6">
      <w:pPr>
        <w:ind w:firstLine="720"/>
        <w:jc w:val="both"/>
        <w:rPr>
          <w:sz w:val="26"/>
          <w:szCs w:val="26"/>
        </w:rPr>
      </w:pPr>
      <w:r w:rsidRPr="00A035E5">
        <w:rPr>
          <w:sz w:val="26"/>
          <w:szCs w:val="26"/>
        </w:rPr>
        <w:t>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sidRPr="00A035E5">
        <w:rPr>
          <w:sz w:val="26"/>
          <w:szCs w:val="26"/>
        </w:rPr>
        <w:t>Белнефтехим</w:t>
      </w:r>
      <w:proofErr w:type="spellEnd"/>
      <w:r w:rsidRPr="00A035E5">
        <w:rPr>
          <w:sz w:val="26"/>
          <w:szCs w:val="26"/>
        </w:rPr>
        <w:t>» непосредственно или опосредованно влияющих на действия Продавца или Покупателя, кроме того, остановку, внеплановый ремонт установок ОАО «</w:t>
      </w:r>
      <w:proofErr w:type="spellStart"/>
      <w:r>
        <w:rPr>
          <w:sz w:val="26"/>
          <w:szCs w:val="26"/>
        </w:rPr>
        <w:t>Нафтан</w:t>
      </w:r>
      <w:proofErr w:type="spellEnd"/>
      <w:r w:rsidRPr="00A035E5">
        <w:rPr>
          <w:sz w:val="26"/>
          <w:szCs w:val="26"/>
        </w:rPr>
        <w:t>».</w:t>
      </w:r>
    </w:p>
    <w:p w:rsidR="009940C6" w:rsidRPr="00E94357" w:rsidRDefault="009940C6" w:rsidP="009940C6">
      <w:pPr>
        <w:ind w:firstLine="708"/>
        <w:jc w:val="both"/>
        <w:rPr>
          <w:sz w:val="10"/>
          <w:szCs w:val="10"/>
        </w:rPr>
      </w:pPr>
    </w:p>
    <w:p w:rsidR="009940C6" w:rsidRDefault="009940C6" w:rsidP="009940C6">
      <w:pPr>
        <w:ind w:firstLine="708"/>
        <w:jc w:val="both"/>
        <w:rPr>
          <w:color w:val="0000FF"/>
          <w:sz w:val="26"/>
          <w:szCs w:val="26"/>
        </w:rPr>
      </w:pPr>
      <w:r w:rsidRPr="007B111C">
        <w:rPr>
          <w:color w:val="0000FF"/>
          <w:sz w:val="26"/>
          <w:szCs w:val="26"/>
        </w:rPr>
        <w:t>Условия проведения Конкурса:</w:t>
      </w:r>
    </w:p>
    <w:p w:rsidR="009940C6" w:rsidRPr="00E94357" w:rsidRDefault="009940C6" w:rsidP="009940C6">
      <w:pPr>
        <w:ind w:firstLine="708"/>
        <w:jc w:val="both"/>
        <w:rPr>
          <w:color w:val="0000FF"/>
          <w:sz w:val="10"/>
          <w:szCs w:val="10"/>
        </w:rPr>
      </w:pPr>
    </w:p>
    <w:p w:rsidR="009940C6" w:rsidRPr="007B111C" w:rsidRDefault="009940C6" w:rsidP="009940C6">
      <w:pPr>
        <w:ind w:firstLine="720"/>
        <w:jc w:val="both"/>
        <w:rPr>
          <w:b/>
          <w:sz w:val="26"/>
          <w:szCs w:val="26"/>
        </w:rPr>
      </w:pPr>
      <w:r w:rsidRPr="007B111C">
        <w:rPr>
          <w:b/>
          <w:sz w:val="26"/>
          <w:szCs w:val="26"/>
        </w:rPr>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9940C6" w:rsidRPr="00A035E5" w:rsidRDefault="009940C6" w:rsidP="009940C6">
      <w:pPr>
        <w:ind w:firstLine="720"/>
        <w:jc w:val="both"/>
        <w:rPr>
          <w:sz w:val="26"/>
          <w:szCs w:val="26"/>
        </w:rPr>
      </w:pPr>
      <w:r w:rsidRPr="00A035E5">
        <w:rPr>
          <w:sz w:val="26"/>
          <w:szCs w:val="26"/>
        </w:rPr>
        <w:t>Место проведения Конкурса: ЗАО «БНК», г. Минск, ул. Лещинского, 4а, комн. 305.</w:t>
      </w:r>
    </w:p>
    <w:p w:rsidR="009940C6" w:rsidRPr="00A035E5" w:rsidRDefault="009940C6" w:rsidP="009940C6">
      <w:pPr>
        <w:ind w:firstLine="720"/>
        <w:jc w:val="both"/>
        <w:rPr>
          <w:color w:val="000000"/>
          <w:sz w:val="26"/>
          <w:szCs w:val="26"/>
        </w:rPr>
      </w:pPr>
      <w:r w:rsidRPr="00A035E5">
        <w:rPr>
          <w:sz w:val="26"/>
          <w:szCs w:val="26"/>
        </w:rPr>
        <w:t xml:space="preserve">Дата и время проведения Конкурса – </w:t>
      </w:r>
      <w:r w:rsidRPr="004F0C99">
        <w:rPr>
          <w:b/>
          <w:sz w:val="26"/>
          <w:szCs w:val="26"/>
          <w:u w:val="single"/>
        </w:rPr>
        <w:t>15</w:t>
      </w:r>
      <w:r>
        <w:rPr>
          <w:b/>
          <w:sz w:val="26"/>
          <w:szCs w:val="26"/>
          <w:u w:val="single"/>
        </w:rPr>
        <w:t xml:space="preserve"> апреля</w:t>
      </w:r>
      <w:r w:rsidRPr="00A035E5">
        <w:rPr>
          <w:b/>
          <w:sz w:val="26"/>
          <w:szCs w:val="26"/>
          <w:u w:val="single"/>
        </w:rPr>
        <w:t xml:space="preserve"> 2015 г.</w:t>
      </w:r>
      <w:r w:rsidRPr="00E94357">
        <w:rPr>
          <w:sz w:val="26"/>
          <w:szCs w:val="26"/>
        </w:rPr>
        <w:t xml:space="preserve"> </w:t>
      </w:r>
      <w:r w:rsidRPr="00A035E5">
        <w:rPr>
          <w:b/>
          <w:color w:val="000000"/>
          <w:sz w:val="26"/>
          <w:szCs w:val="26"/>
        </w:rPr>
        <w:t>в 16:00 ч</w:t>
      </w:r>
      <w:r w:rsidRPr="00A035E5">
        <w:rPr>
          <w:color w:val="000000"/>
          <w:sz w:val="26"/>
          <w:szCs w:val="26"/>
        </w:rPr>
        <w:t xml:space="preserve"> </w:t>
      </w:r>
      <w:proofErr w:type="gramStart"/>
      <w:r w:rsidRPr="00A035E5">
        <w:rPr>
          <w:color w:val="000000"/>
          <w:sz w:val="26"/>
          <w:szCs w:val="26"/>
        </w:rPr>
        <w:t>по местному</w:t>
      </w:r>
      <w:proofErr w:type="gramEnd"/>
      <w:r w:rsidRPr="00A035E5">
        <w:rPr>
          <w:color w:val="000000"/>
          <w:sz w:val="26"/>
          <w:szCs w:val="26"/>
        </w:rPr>
        <w:t xml:space="preserve"> в Республике Беларусь времени.</w:t>
      </w:r>
    </w:p>
    <w:p w:rsidR="009940C6" w:rsidRPr="007B111C" w:rsidRDefault="009940C6" w:rsidP="009940C6">
      <w:pPr>
        <w:ind w:firstLine="720"/>
        <w:jc w:val="both"/>
        <w:rPr>
          <w:sz w:val="26"/>
          <w:szCs w:val="26"/>
        </w:rPr>
      </w:pPr>
      <w:r w:rsidRPr="007B111C">
        <w:rPr>
          <w:sz w:val="26"/>
          <w:szCs w:val="26"/>
        </w:rPr>
        <w:t xml:space="preserve">К рассмотрению принимаются Конкурсные предложения, поступившие в ЗАО «БНК» не позднее 16.00 часов по местному времени </w:t>
      </w:r>
      <w:r>
        <w:rPr>
          <w:sz w:val="26"/>
          <w:szCs w:val="26"/>
          <w:u w:val="single"/>
        </w:rPr>
        <w:t>15 апреля</w:t>
      </w:r>
      <w:r w:rsidRPr="00A035E5">
        <w:rPr>
          <w:sz w:val="26"/>
          <w:szCs w:val="26"/>
          <w:u w:val="single"/>
        </w:rPr>
        <w:t xml:space="preserve"> 2015 г.</w:t>
      </w:r>
      <w:r w:rsidRPr="007B111C">
        <w:rPr>
          <w:sz w:val="26"/>
          <w:szCs w:val="26"/>
        </w:rPr>
        <w:t xml:space="preserve"> Адрес для предоставления документов: Республика </w:t>
      </w:r>
      <w:r>
        <w:rPr>
          <w:sz w:val="26"/>
          <w:szCs w:val="26"/>
        </w:rPr>
        <w:t>Беларусь, 220140, г. </w:t>
      </w:r>
      <w:r w:rsidRPr="007B111C">
        <w:rPr>
          <w:sz w:val="26"/>
          <w:szCs w:val="26"/>
        </w:rPr>
        <w:t xml:space="preserve">Минск, </w:t>
      </w:r>
      <w:r w:rsidRPr="00A035E5">
        <w:rPr>
          <w:sz w:val="26"/>
          <w:szCs w:val="26"/>
        </w:rPr>
        <w:t>ул. Лещинского, 4а, комн. 305</w:t>
      </w:r>
      <w:r w:rsidRPr="007B111C">
        <w:rPr>
          <w:sz w:val="26"/>
          <w:szCs w:val="26"/>
        </w:rPr>
        <w:t>. Документы могут направляться по почте или нарочным в запечатанном конверте с пометкой:</w:t>
      </w:r>
    </w:p>
    <w:p w:rsidR="009940C6" w:rsidRPr="007B111C" w:rsidRDefault="009940C6" w:rsidP="009940C6">
      <w:pPr>
        <w:ind w:firstLine="720"/>
        <w:jc w:val="both"/>
        <w:rPr>
          <w:sz w:val="26"/>
          <w:szCs w:val="26"/>
        </w:rPr>
      </w:pPr>
      <w:r w:rsidRPr="007B111C">
        <w:rPr>
          <w:sz w:val="26"/>
          <w:szCs w:val="26"/>
        </w:rPr>
        <w:t xml:space="preserve">«Конкурс коммерческих предложений по следующим нефтепродуктам: </w:t>
      </w:r>
      <w:r w:rsidRPr="007B111C">
        <w:rPr>
          <w:sz w:val="26"/>
          <w:szCs w:val="26"/>
          <w:u w:val="single"/>
        </w:rPr>
        <w:t>(</w:t>
      </w:r>
      <w:r w:rsidRPr="007B111C">
        <w:rPr>
          <w:i/>
          <w:sz w:val="26"/>
          <w:szCs w:val="26"/>
          <w:u w:val="single"/>
        </w:rPr>
        <w:t>указать вид нефтепродуктов</w:t>
      </w:r>
      <w:r w:rsidRPr="007B111C">
        <w:rPr>
          <w:sz w:val="26"/>
          <w:szCs w:val="26"/>
          <w:u w:val="single"/>
        </w:rPr>
        <w:t>)</w:t>
      </w:r>
      <w:r w:rsidRPr="007B111C">
        <w:rPr>
          <w:sz w:val="26"/>
          <w:szCs w:val="26"/>
        </w:rPr>
        <w:t>. НЕ ВСКРЫВАТЬ».</w:t>
      </w:r>
    </w:p>
    <w:p w:rsidR="009940C6" w:rsidRDefault="009940C6" w:rsidP="009940C6">
      <w:pPr>
        <w:ind w:firstLine="720"/>
        <w:jc w:val="both"/>
        <w:rPr>
          <w:sz w:val="26"/>
          <w:szCs w:val="26"/>
        </w:rPr>
      </w:pPr>
      <w:r w:rsidRPr="007B111C">
        <w:rPr>
          <w:sz w:val="26"/>
          <w:szCs w:val="26"/>
        </w:rPr>
        <w:t xml:space="preserve">Документы могут направляться по факсимильной связи, при этом время приема коммерческих предложений по факсу (номер факса будет указан дополнительно) с 12.00 до 16.00 часов по местному времени </w:t>
      </w:r>
      <w:r>
        <w:rPr>
          <w:sz w:val="26"/>
          <w:szCs w:val="26"/>
          <w:u w:val="single"/>
        </w:rPr>
        <w:t>15 апреля</w:t>
      </w:r>
      <w:r w:rsidRPr="00A035E5">
        <w:rPr>
          <w:sz w:val="26"/>
          <w:szCs w:val="26"/>
          <w:u w:val="single"/>
        </w:rPr>
        <w:t xml:space="preserve"> 2015 г.</w:t>
      </w:r>
      <w:r w:rsidRPr="007B111C">
        <w:rPr>
          <w:sz w:val="26"/>
          <w:szCs w:val="26"/>
        </w:rPr>
        <w:t xml:space="preserve"> </w:t>
      </w:r>
    </w:p>
    <w:p w:rsidR="009940C6" w:rsidRPr="00A035E5" w:rsidRDefault="009940C6" w:rsidP="009940C6">
      <w:pPr>
        <w:ind w:firstLine="720"/>
        <w:jc w:val="both"/>
        <w:rPr>
          <w:sz w:val="26"/>
          <w:szCs w:val="26"/>
        </w:rPr>
      </w:pPr>
      <w:r w:rsidRPr="00A035E5">
        <w:rPr>
          <w:sz w:val="26"/>
          <w:szCs w:val="26"/>
        </w:rPr>
        <w:t xml:space="preserve">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часов по местному времени </w:t>
      </w:r>
      <w:r>
        <w:rPr>
          <w:sz w:val="26"/>
          <w:szCs w:val="26"/>
          <w:u w:val="single"/>
        </w:rPr>
        <w:t>15 апреля</w:t>
      </w:r>
      <w:r w:rsidRPr="00A035E5">
        <w:rPr>
          <w:sz w:val="26"/>
          <w:szCs w:val="26"/>
          <w:u w:val="single"/>
        </w:rPr>
        <w:t xml:space="preserve"> 2015 г.</w:t>
      </w:r>
    </w:p>
    <w:p w:rsidR="009940C6" w:rsidRPr="00A035E5" w:rsidRDefault="009940C6" w:rsidP="009940C6">
      <w:pPr>
        <w:ind w:firstLine="720"/>
        <w:jc w:val="both"/>
        <w:rPr>
          <w:sz w:val="26"/>
          <w:szCs w:val="26"/>
        </w:rPr>
      </w:pPr>
      <w:r w:rsidRPr="00A035E5">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9940C6" w:rsidRPr="00A035E5" w:rsidRDefault="009940C6" w:rsidP="009940C6">
      <w:pPr>
        <w:ind w:firstLine="720"/>
        <w:jc w:val="both"/>
        <w:rPr>
          <w:sz w:val="26"/>
          <w:szCs w:val="26"/>
        </w:rPr>
      </w:pPr>
      <w:r w:rsidRPr="00A035E5">
        <w:rPr>
          <w:sz w:val="26"/>
          <w:szCs w:val="26"/>
        </w:rPr>
        <w:t>Язык, на котором может быть оформлено Конкурсное предложение: русский, английский.</w:t>
      </w:r>
    </w:p>
    <w:p w:rsidR="009940C6" w:rsidRPr="007B111C" w:rsidRDefault="009940C6" w:rsidP="009940C6">
      <w:pPr>
        <w:ind w:firstLine="720"/>
        <w:jc w:val="both"/>
        <w:rPr>
          <w:sz w:val="26"/>
          <w:szCs w:val="26"/>
        </w:rPr>
      </w:pPr>
      <w:r w:rsidRPr="00CA74DC">
        <w:rPr>
          <w:sz w:val="26"/>
          <w:szCs w:val="26"/>
        </w:rPr>
        <w:t>Срок</w:t>
      </w:r>
      <w:r w:rsidRPr="007B111C">
        <w:rPr>
          <w:sz w:val="26"/>
          <w:szCs w:val="26"/>
        </w:rPr>
        <w:t xml:space="preserve"> действия Конкурсного предложения: не менее 4 (четырех) рабочих дней (в Республике Беларусь) не включая день вскрытия Конкурсных предложений – по </w:t>
      </w:r>
      <w:r w:rsidRPr="004F0C99">
        <w:rPr>
          <w:sz w:val="26"/>
          <w:szCs w:val="26"/>
          <w:u w:val="single"/>
        </w:rPr>
        <w:t>23</w:t>
      </w:r>
      <w:r w:rsidRPr="007B111C">
        <w:rPr>
          <w:sz w:val="26"/>
          <w:szCs w:val="26"/>
          <w:u w:val="single"/>
        </w:rPr>
        <w:t xml:space="preserve"> </w:t>
      </w:r>
      <w:r>
        <w:rPr>
          <w:sz w:val="26"/>
          <w:szCs w:val="26"/>
          <w:u w:val="single"/>
        </w:rPr>
        <w:t>апреля</w:t>
      </w:r>
      <w:r w:rsidRPr="007B111C">
        <w:rPr>
          <w:sz w:val="26"/>
          <w:szCs w:val="26"/>
          <w:u w:val="single"/>
        </w:rPr>
        <w:t xml:space="preserve"> 201</w:t>
      </w:r>
      <w:r>
        <w:rPr>
          <w:sz w:val="26"/>
          <w:szCs w:val="26"/>
          <w:u w:val="single"/>
        </w:rPr>
        <w:t>5</w:t>
      </w:r>
      <w:r w:rsidRPr="007B111C">
        <w:rPr>
          <w:sz w:val="26"/>
          <w:szCs w:val="26"/>
          <w:u w:val="single"/>
        </w:rPr>
        <w:t xml:space="preserve"> г.</w:t>
      </w:r>
    </w:p>
    <w:p w:rsidR="009940C6" w:rsidRPr="007B111C" w:rsidRDefault="009940C6" w:rsidP="009940C6">
      <w:pPr>
        <w:ind w:firstLine="720"/>
        <w:jc w:val="both"/>
        <w:rPr>
          <w:sz w:val="10"/>
          <w:szCs w:val="10"/>
        </w:rPr>
      </w:pPr>
    </w:p>
    <w:p w:rsidR="009940C6" w:rsidRPr="00A035E5" w:rsidRDefault="009940C6" w:rsidP="009940C6">
      <w:pPr>
        <w:ind w:firstLine="720"/>
        <w:jc w:val="both"/>
        <w:rPr>
          <w:sz w:val="26"/>
          <w:szCs w:val="26"/>
        </w:rPr>
      </w:pPr>
      <w:r w:rsidRPr="00A035E5">
        <w:rPr>
          <w:sz w:val="26"/>
          <w:szCs w:val="26"/>
        </w:rPr>
        <w:t xml:space="preserve">Критерии оценки Конкурсных предложений для определения наилучшего из них: </w:t>
      </w:r>
    </w:p>
    <w:p w:rsidR="009940C6" w:rsidRPr="00A035E5" w:rsidRDefault="009940C6" w:rsidP="009940C6">
      <w:pPr>
        <w:ind w:firstLine="720"/>
        <w:jc w:val="both"/>
        <w:rPr>
          <w:sz w:val="26"/>
          <w:szCs w:val="26"/>
        </w:rPr>
      </w:pPr>
      <w:r w:rsidRPr="00A035E5">
        <w:rPr>
          <w:sz w:val="26"/>
          <w:szCs w:val="26"/>
        </w:rPr>
        <w:lastRenderedPageBreak/>
        <w:t xml:space="preserve">1) наиболее высокая предложенная поправка, </w:t>
      </w:r>
    </w:p>
    <w:p w:rsidR="009940C6" w:rsidRPr="00A035E5" w:rsidRDefault="009940C6" w:rsidP="009940C6">
      <w:pPr>
        <w:ind w:firstLine="720"/>
        <w:jc w:val="both"/>
        <w:rPr>
          <w:sz w:val="26"/>
          <w:szCs w:val="26"/>
        </w:rPr>
      </w:pPr>
      <w:r w:rsidRPr="00A035E5">
        <w:rPr>
          <w:sz w:val="26"/>
          <w:szCs w:val="26"/>
        </w:rPr>
        <w:t>2) наибольший заявленный к приобретению объем Товара.</w:t>
      </w:r>
    </w:p>
    <w:p w:rsidR="009940C6" w:rsidRPr="00A035E5" w:rsidRDefault="009940C6" w:rsidP="009940C6">
      <w:pPr>
        <w:ind w:firstLine="720"/>
        <w:jc w:val="both"/>
        <w:rPr>
          <w:sz w:val="26"/>
          <w:szCs w:val="26"/>
        </w:rPr>
      </w:pPr>
      <w:r w:rsidRPr="00A035E5">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9940C6" w:rsidRPr="00A035E5" w:rsidRDefault="009940C6" w:rsidP="009940C6">
      <w:pPr>
        <w:ind w:firstLine="720"/>
        <w:jc w:val="both"/>
        <w:rPr>
          <w:sz w:val="26"/>
          <w:szCs w:val="26"/>
        </w:rPr>
      </w:pPr>
      <w:r w:rsidRPr="00A035E5">
        <w:rPr>
          <w:sz w:val="26"/>
          <w:szCs w:val="26"/>
        </w:rPr>
        <w:t>Валюта Конкурсного предложения: доллары США.</w:t>
      </w:r>
    </w:p>
    <w:p w:rsidR="009940C6" w:rsidRPr="00A035E5" w:rsidRDefault="009940C6" w:rsidP="009940C6">
      <w:pPr>
        <w:ind w:firstLine="720"/>
        <w:jc w:val="both"/>
        <w:rPr>
          <w:sz w:val="26"/>
          <w:szCs w:val="26"/>
        </w:rPr>
      </w:pPr>
      <w:r w:rsidRPr="00A035E5">
        <w:rPr>
          <w:sz w:val="26"/>
          <w:szCs w:val="26"/>
        </w:rPr>
        <w:t xml:space="preserve">Организация и проведение Конкурса осуществляется </w:t>
      </w:r>
      <w:proofErr w:type="gramStart"/>
      <w:r w:rsidRPr="00A035E5">
        <w:rPr>
          <w:sz w:val="26"/>
          <w:szCs w:val="26"/>
        </w:rPr>
        <w:t>по местному</w:t>
      </w:r>
      <w:proofErr w:type="gramEnd"/>
      <w:r w:rsidRPr="00A035E5">
        <w:rPr>
          <w:sz w:val="26"/>
          <w:szCs w:val="26"/>
        </w:rPr>
        <w:t xml:space="preserve"> в Республике Беларусь времени.</w:t>
      </w:r>
    </w:p>
    <w:p w:rsidR="009940C6" w:rsidRPr="00A035E5" w:rsidRDefault="009940C6" w:rsidP="009940C6">
      <w:pPr>
        <w:ind w:firstLine="720"/>
        <w:jc w:val="both"/>
        <w:rPr>
          <w:sz w:val="26"/>
          <w:szCs w:val="26"/>
        </w:rPr>
      </w:pPr>
      <w:r w:rsidRPr="00A035E5">
        <w:rPr>
          <w:sz w:val="26"/>
          <w:szCs w:val="26"/>
        </w:rPr>
        <w:t>В ходе проведения Конкурса ЗАО «БНК» вправе уточнять у участников Конкурса условия поданных предложений.</w:t>
      </w:r>
    </w:p>
    <w:p w:rsidR="009940C6" w:rsidRDefault="009940C6" w:rsidP="009940C6">
      <w:pPr>
        <w:ind w:firstLine="720"/>
        <w:jc w:val="both"/>
        <w:rPr>
          <w:color w:val="0000FF"/>
          <w:sz w:val="10"/>
          <w:szCs w:val="10"/>
        </w:rPr>
      </w:pPr>
    </w:p>
    <w:p w:rsidR="009940C6" w:rsidRDefault="009940C6" w:rsidP="009940C6">
      <w:pPr>
        <w:ind w:firstLine="720"/>
        <w:jc w:val="both"/>
        <w:rPr>
          <w:color w:val="0000FF"/>
          <w:sz w:val="10"/>
          <w:szCs w:val="10"/>
        </w:rPr>
      </w:pPr>
    </w:p>
    <w:p w:rsidR="009940C6" w:rsidRDefault="009940C6" w:rsidP="009940C6">
      <w:pPr>
        <w:ind w:firstLine="720"/>
        <w:jc w:val="both"/>
        <w:rPr>
          <w:color w:val="0000FF"/>
          <w:sz w:val="10"/>
          <w:szCs w:val="10"/>
        </w:rPr>
      </w:pPr>
    </w:p>
    <w:p w:rsidR="009940C6" w:rsidRDefault="009940C6" w:rsidP="009940C6">
      <w:pPr>
        <w:ind w:firstLine="720"/>
        <w:jc w:val="both"/>
        <w:rPr>
          <w:color w:val="0000FF"/>
          <w:sz w:val="10"/>
          <w:szCs w:val="10"/>
        </w:rPr>
      </w:pPr>
    </w:p>
    <w:p w:rsidR="009940C6" w:rsidRDefault="009940C6" w:rsidP="009940C6">
      <w:pPr>
        <w:ind w:firstLine="720"/>
        <w:jc w:val="both"/>
        <w:rPr>
          <w:color w:val="0000FF"/>
          <w:sz w:val="10"/>
          <w:szCs w:val="10"/>
        </w:rPr>
      </w:pPr>
    </w:p>
    <w:p w:rsidR="009940C6" w:rsidRPr="007B111C" w:rsidRDefault="009940C6" w:rsidP="009940C6">
      <w:pPr>
        <w:ind w:firstLine="720"/>
        <w:jc w:val="both"/>
        <w:rPr>
          <w:color w:val="0000FF"/>
          <w:sz w:val="26"/>
          <w:szCs w:val="26"/>
        </w:rPr>
      </w:pPr>
      <w:r w:rsidRPr="007B111C">
        <w:rPr>
          <w:color w:val="0000FF"/>
          <w:sz w:val="26"/>
          <w:szCs w:val="26"/>
        </w:rPr>
        <w:t>Условия участия в Конкурсе:</w:t>
      </w:r>
    </w:p>
    <w:p w:rsidR="009940C6" w:rsidRPr="004854B4" w:rsidRDefault="009940C6" w:rsidP="009940C6">
      <w:pPr>
        <w:ind w:firstLine="720"/>
        <w:jc w:val="both"/>
        <w:rPr>
          <w:sz w:val="10"/>
          <w:szCs w:val="10"/>
        </w:rPr>
      </w:pPr>
    </w:p>
    <w:p w:rsidR="009940C6" w:rsidRPr="007B111C" w:rsidRDefault="009940C6" w:rsidP="009940C6">
      <w:pPr>
        <w:ind w:firstLine="720"/>
        <w:jc w:val="both"/>
        <w:rPr>
          <w:sz w:val="26"/>
          <w:szCs w:val="26"/>
        </w:rPr>
      </w:pPr>
      <w:r w:rsidRPr="007B111C">
        <w:rPr>
          <w:sz w:val="26"/>
          <w:szCs w:val="26"/>
        </w:rPr>
        <w:t>Пакет документов:</w:t>
      </w:r>
    </w:p>
    <w:p w:rsidR="009940C6" w:rsidRPr="007B111C" w:rsidRDefault="009940C6" w:rsidP="009940C6">
      <w:pPr>
        <w:ind w:firstLine="720"/>
        <w:jc w:val="both"/>
        <w:rPr>
          <w:sz w:val="26"/>
          <w:szCs w:val="26"/>
        </w:rPr>
      </w:pPr>
      <w:r w:rsidRPr="007B111C">
        <w:rPr>
          <w:sz w:val="26"/>
          <w:szCs w:val="26"/>
        </w:rPr>
        <w:t xml:space="preserve">Для участия в Конкурсе компании – претенденту необходимо не позднее </w:t>
      </w:r>
      <w:r>
        <w:rPr>
          <w:sz w:val="26"/>
          <w:szCs w:val="26"/>
          <w:u w:val="single"/>
        </w:rPr>
        <w:t>14</w:t>
      </w:r>
      <w:r w:rsidRPr="004854B4">
        <w:rPr>
          <w:sz w:val="26"/>
          <w:szCs w:val="26"/>
          <w:u w:val="single"/>
        </w:rPr>
        <w:t xml:space="preserve"> апреля 2015 г.</w:t>
      </w:r>
      <w:r w:rsidRPr="007B111C">
        <w:rPr>
          <w:sz w:val="26"/>
          <w:szCs w:val="26"/>
        </w:rPr>
        <w:t xml:space="preserve"> представить в ЗАО «БНК» следующий пакет копий учредительных и регистрационных документов:</w:t>
      </w:r>
    </w:p>
    <w:p w:rsidR="009940C6" w:rsidRPr="00A035E5" w:rsidRDefault="009940C6" w:rsidP="009940C6">
      <w:pPr>
        <w:numPr>
          <w:ilvl w:val="0"/>
          <w:numId w:val="3"/>
        </w:numPr>
        <w:tabs>
          <w:tab w:val="clear" w:pos="1440"/>
          <w:tab w:val="num" w:pos="720"/>
        </w:tabs>
        <w:ind w:left="720"/>
        <w:jc w:val="both"/>
        <w:rPr>
          <w:sz w:val="26"/>
          <w:szCs w:val="26"/>
        </w:rPr>
      </w:pPr>
      <w:r w:rsidRPr="00A035E5">
        <w:rPr>
          <w:sz w:val="26"/>
          <w:szCs w:val="26"/>
        </w:rPr>
        <w:t>устава;</w:t>
      </w:r>
    </w:p>
    <w:p w:rsidR="009940C6" w:rsidRPr="00A035E5" w:rsidRDefault="009940C6" w:rsidP="009940C6">
      <w:pPr>
        <w:numPr>
          <w:ilvl w:val="0"/>
          <w:numId w:val="3"/>
        </w:numPr>
        <w:tabs>
          <w:tab w:val="clear" w:pos="1440"/>
          <w:tab w:val="num" w:pos="720"/>
        </w:tabs>
        <w:ind w:left="720"/>
        <w:jc w:val="both"/>
        <w:rPr>
          <w:sz w:val="26"/>
          <w:szCs w:val="26"/>
        </w:rPr>
      </w:pPr>
      <w:r w:rsidRPr="00A035E5">
        <w:rPr>
          <w:sz w:val="26"/>
          <w:szCs w:val="26"/>
        </w:rPr>
        <w:t>свидетельства о регистрации;</w:t>
      </w:r>
    </w:p>
    <w:p w:rsidR="009940C6" w:rsidRPr="00A035E5" w:rsidRDefault="009940C6" w:rsidP="009940C6">
      <w:pPr>
        <w:numPr>
          <w:ilvl w:val="0"/>
          <w:numId w:val="3"/>
        </w:numPr>
        <w:tabs>
          <w:tab w:val="clear" w:pos="1440"/>
          <w:tab w:val="num" w:pos="720"/>
        </w:tabs>
        <w:ind w:left="720"/>
        <w:jc w:val="both"/>
        <w:rPr>
          <w:sz w:val="26"/>
          <w:szCs w:val="26"/>
        </w:rPr>
      </w:pPr>
      <w:r w:rsidRPr="00A035E5">
        <w:rPr>
          <w:sz w:val="26"/>
          <w:szCs w:val="26"/>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9940C6" w:rsidRPr="00A035E5" w:rsidRDefault="009940C6" w:rsidP="009940C6">
      <w:pPr>
        <w:numPr>
          <w:ilvl w:val="0"/>
          <w:numId w:val="3"/>
        </w:numPr>
        <w:tabs>
          <w:tab w:val="clear" w:pos="1440"/>
          <w:tab w:val="num" w:pos="720"/>
        </w:tabs>
        <w:ind w:left="720"/>
        <w:jc w:val="both"/>
        <w:rPr>
          <w:sz w:val="26"/>
          <w:szCs w:val="26"/>
        </w:rPr>
      </w:pPr>
      <w:r w:rsidRPr="00A035E5">
        <w:rPr>
          <w:sz w:val="26"/>
          <w:szCs w:val="26"/>
        </w:rPr>
        <w:t>доверенности, подтверждающей полномочия физического лица, имеющего право подписи от имени компании</w:t>
      </w:r>
      <w:r w:rsidRPr="00A035E5">
        <w:rPr>
          <w:sz w:val="26"/>
          <w:szCs w:val="26"/>
          <w:lang w:val="en-US"/>
        </w:rPr>
        <w:t> </w:t>
      </w:r>
      <w:r w:rsidRPr="00A035E5">
        <w:rPr>
          <w:sz w:val="26"/>
          <w:szCs w:val="26"/>
        </w:rPr>
        <w:t>–</w:t>
      </w:r>
      <w:r w:rsidRPr="00A035E5">
        <w:rPr>
          <w:sz w:val="26"/>
          <w:szCs w:val="26"/>
          <w:lang w:val="en-US"/>
        </w:rPr>
        <w:t> </w:t>
      </w:r>
      <w:r w:rsidRPr="00A035E5">
        <w:rPr>
          <w:sz w:val="26"/>
          <w:szCs w:val="26"/>
        </w:rPr>
        <w:t>претендента.</w:t>
      </w:r>
    </w:p>
    <w:p w:rsidR="009940C6" w:rsidRPr="00A035E5" w:rsidRDefault="009940C6" w:rsidP="009940C6">
      <w:pPr>
        <w:ind w:firstLine="720"/>
        <w:jc w:val="both"/>
        <w:rPr>
          <w:sz w:val="26"/>
          <w:szCs w:val="26"/>
        </w:rPr>
      </w:pPr>
      <w:r w:rsidRPr="00A035E5">
        <w:rPr>
          <w:sz w:val="26"/>
          <w:szCs w:val="26"/>
        </w:rPr>
        <w:t xml:space="preserve">Документы должны быть переведены на русский язык и </w:t>
      </w:r>
      <w:proofErr w:type="spellStart"/>
      <w:r w:rsidRPr="00A035E5">
        <w:rPr>
          <w:sz w:val="26"/>
          <w:szCs w:val="26"/>
        </w:rPr>
        <w:t>апостилированы</w:t>
      </w:r>
      <w:proofErr w:type="spellEnd"/>
      <w:r w:rsidRPr="00A035E5">
        <w:rPr>
          <w:sz w:val="26"/>
          <w:szCs w:val="26"/>
        </w:rPr>
        <w:t xml:space="preserve">. </w:t>
      </w:r>
    </w:p>
    <w:p w:rsidR="009940C6" w:rsidRPr="007B111C" w:rsidRDefault="009940C6" w:rsidP="009940C6">
      <w:pPr>
        <w:ind w:firstLine="720"/>
        <w:jc w:val="both"/>
        <w:rPr>
          <w:sz w:val="26"/>
          <w:szCs w:val="26"/>
        </w:rPr>
      </w:pPr>
      <w:r w:rsidRPr="007B111C">
        <w:rPr>
          <w:sz w:val="26"/>
          <w:szCs w:val="26"/>
        </w:rPr>
        <w:t>Документы должны быть представлены отдельно от коммерческого предложения по почте или нарочным (</w:t>
      </w:r>
      <w:r w:rsidRPr="00A035E5">
        <w:rPr>
          <w:sz w:val="26"/>
          <w:szCs w:val="26"/>
        </w:rPr>
        <w:t xml:space="preserve">по адресу: Республика Беларусь, 220140, г. Минск, ул. </w:t>
      </w:r>
      <w:r w:rsidRPr="00A035E5">
        <w:rPr>
          <w:sz w:val="26"/>
          <w:szCs w:val="26"/>
          <w:lang w:val="en-US"/>
        </w:rPr>
        <w:t> </w:t>
      </w:r>
      <w:r w:rsidRPr="00A035E5">
        <w:rPr>
          <w:sz w:val="26"/>
          <w:szCs w:val="26"/>
        </w:rPr>
        <w:t>Лещинского, 4а, комн. 305</w:t>
      </w:r>
      <w:r w:rsidRPr="007B111C">
        <w:rPr>
          <w:sz w:val="26"/>
          <w:szCs w:val="26"/>
        </w:rPr>
        <w:t xml:space="preserve">) в запечатанном конверте с указанием названия компании и пометкой «Учредительные документы Претендента для участия в Конкурсе по реализации </w:t>
      </w:r>
      <w:r w:rsidRPr="007B111C">
        <w:rPr>
          <w:sz w:val="26"/>
          <w:szCs w:val="26"/>
          <w:u w:val="single"/>
        </w:rPr>
        <w:t>(</w:t>
      </w:r>
      <w:r w:rsidRPr="007B111C">
        <w:rPr>
          <w:i/>
          <w:sz w:val="26"/>
          <w:szCs w:val="26"/>
          <w:u w:val="single"/>
        </w:rPr>
        <w:t>указать вид нефтепродукта</w:t>
      </w:r>
      <w:r w:rsidRPr="007B111C">
        <w:rPr>
          <w:sz w:val="26"/>
          <w:szCs w:val="26"/>
          <w:u w:val="single"/>
        </w:rPr>
        <w:t>)</w:t>
      </w:r>
      <w:r w:rsidRPr="007B111C">
        <w:rPr>
          <w:sz w:val="26"/>
          <w:szCs w:val="26"/>
        </w:rPr>
        <w:t>».</w:t>
      </w:r>
    </w:p>
    <w:p w:rsidR="009940C6" w:rsidRPr="007B111C" w:rsidRDefault="009940C6" w:rsidP="009940C6">
      <w:pPr>
        <w:ind w:firstLine="720"/>
        <w:jc w:val="both"/>
        <w:rPr>
          <w:sz w:val="26"/>
          <w:szCs w:val="26"/>
        </w:rPr>
      </w:pPr>
      <w:r w:rsidRPr="007B111C">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9940C6" w:rsidRDefault="009940C6" w:rsidP="009940C6">
      <w:pPr>
        <w:ind w:firstLine="720"/>
        <w:jc w:val="both"/>
        <w:rPr>
          <w:sz w:val="26"/>
          <w:szCs w:val="26"/>
        </w:rPr>
      </w:pPr>
      <w:r w:rsidRPr="007B111C">
        <w:rPr>
          <w:sz w:val="26"/>
          <w:szCs w:val="26"/>
        </w:rPr>
        <w:t>Участник обязан для допуска его к участию в Конкурсе заключить с ЗАО «БНК» Соглашение об участии в Конкурсе.</w:t>
      </w:r>
    </w:p>
    <w:p w:rsidR="009940C6" w:rsidRPr="004854B4" w:rsidRDefault="009940C6" w:rsidP="009940C6">
      <w:pPr>
        <w:ind w:firstLine="720"/>
        <w:jc w:val="both"/>
        <w:rPr>
          <w:sz w:val="10"/>
          <w:szCs w:val="10"/>
        </w:rPr>
      </w:pPr>
    </w:p>
    <w:p w:rsidR="009940C6" w:rsidRDefault="009940C6" w:rsidP="009940C6">
      <w:pPr>
        <w:ind w:firstLine="720"/>
        <w:jc w:val="both"/>
        <w:rPr>
          <w:color w:val="0000FF"/>
          <w:sz w:val="26"/>
          <w:szCs w:val="26"/>
        </w:rPr>
      </w:pPr>
      <w:r w:rsidRPr="007B111C">
        <w:rPr>
          <w:color w:val="0000FF"/>
          <w:sz w:val="26"/>
          <w:szCs w:val="26"/>
        </w:rPr>
        <w:t>Предконкурсный задаток:</w:t>
      </w:r>
    </w:p>
    <w:p w:rsidR="009940C6" w:rsidRPr="00C704C1" w:rsidRDefault="009940C6" w:rsidP="009940C6">
      <w:pPr>
        <w:ind w:firstLine="720"/>
        <w:jc w:val="both"/>
        <w:rPr>
          <w:color w:val="0000FF"/>
          <w:sz w:val="10"/>
          <w:szCs w:val="10"/>
        </w:rPr>
      </w:pPr>
    </w:p>
    <w:p w:rsidR="009940C6" w:rsidRPr="00A035E5" w:rsidRDefault="009940C6" w:rsidP="009940C6">
      <w:pPr>
        <w:ind w:firstLine="720"/>
        <w:jc w:val="both"/>
        <w:rPr>
          <w:sz w:val="26"/>
          <w:szCs w:val="26"/>
        </w:rPr>
      </w:pPr>
      <w:r w:rsidRPr="00A035E5">
        <w:rPr>
          <w:sz w:val="26"/>
          <w:szCs w:val="26"/>
        </w:rPr>
        <w:t xml:space="preserve">Условиями проведения Конкурса предусмотрено использование задатка. </w:t>
      </w:r>
    </w:p>
    <w:p w:rsidR="009940C6" w:rsidRPr="00A035E5" w:rsidRDefault="009940C6" w:rsidP="009940C6">
      <w:pPr>
        <w:ind w:firstLine="720"/>
        <w:jc w:val="both"/>
        <w:rPr>
          <w:sz w:val="26"/>
          <w:szCs w:val="26"/>
        </w:rPr>
      </w:pPr>
      <w:r w:rsidRPr="00A035E5">
        <w:rPr>
          <w:sz w:val="26"/>
          <w:szCs w:val="26"/>
        </w:rPr>
        <w:t xml:space="preserve">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A035E5">
        <w:rPr>
          <w:b/>
          <w:sz w:val="26"/>
          <w:szCs w:val="26"/>
        </w:rPr>
        <w:t xml:space="preserve">максимальной </w:t>
      </w:r>
      <w:r w:rsidRPr="00A035E5">
        <w:rPr>
          <w:sz w:val="26"/>
          <w:szCs w:val="26"/>
        </w:rPr>
        <w:t>месячной партии Товара, планируемого к приобретению. В случае желания участника приобрести два и более вида Товара, размер задатка сум</w:t>
      </w:r>
      <w:r>
        <w:rPr>
          <w:sz w:val="26"/>
          <w:szCs w:val="26"/>
        </w:rPr>
        <w:t xml:space="preserve">мируется по </w:t>
      </w:r>
      <w:r w:rsidRPr="006569E2">
        <w:rPr>
          <w:sz w:val="26"/>
          <w:szCs w:val="26"/>
        </w:rPr>
        <w:t>каждому виду Товара.</w:t>
      </w:r>
    </w:p>
    <w:p w:rsidR="009940C6" w:rsidRPr="00A035E5" w:rsidRDefault="009940C6" w:rsidP="009940C6">
      <w:pPr>
        <w:ind w:firstLine="720"/>
        <w:jc w:val="both"/>
        <w:rPr>
          <w:sz w:val="26"/>
          <w:szCs w:val="26"/>
        </w:rPr>
      </w:pPr>
      <w:r w:rsidRPr="00A035E5">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9940C6" w:rsidRPr="00A035E5" w:rsidRDefault="009940C6" w:rsidP="009940C6">
      <w:pPr>
        <w:ind w:firstLine="720"/>
        <w:jc w:val="both"/>
        <w:rPr>
          <w:sz w:val="26"/>
          <w:szCs w:val="26"/>
        </w:rPr>
      </w:pPr>
      <w:r w:rsidRPr="00A035E5">
        <w:rPr>
          <w:sz w:val="26"/>
          <w:szCs w:val="26"/>
        </w:rPr>
        <w:lastRenderedPageBreak/>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9940C6" w:rsidRPr="006569E2" w:rsidRDefault="009940C6" w:rsidP="009940C6">
      <w:pPr>
        <w:ind w:firstLine="720"/>
        <w:jc w:val="both"/>
        <w:rPr>
          <w:sz w:val="26"/>
          <w:szCs w:val="26"/>
        </w:rPr>
      </w:pPr>
      <w:r w:rsidRPr="00A035E5">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A035E5">
        <w:rPr>
          <w:snapToGrid w:val="0"/>
          <w:sz w:val="26"/>
          <w:szCs w:val="26"/>
        </w:rPr>
        <w:t>в течение 2-х (двух) рабочих дней со дня письменного уведомления о признании его Победителем</w:t>
      </w:r>
      <w:r w:rsidRPr="00A035E5">
        <w:rPr>
          <w:sz w:val="26"/>
          <w:szCs w:val="26"/>
        </w:rPr>
        <w:t xml:space="preserve">, либо отказа от перечисления в течение 2-х (двух) банковских дней от </w:t>
      </w:r>
      <w:r w:rsidRPr="006569E2">
        <w:rPr>
          <w:sz w:val="26"/>
          <w:szCs w:val="26"/>
        </w:rPr>
        <w:t>даты выставления Продавцом соответствующего счета суммы Контрактного обеспечения.</w:t>
      </w:r>
    </w:p>
    <w:p w:rsidR="009940C6" w:rsidRPr="006569E2" w:rsidRDefault="009940C6" w:rsidP="009940C6">
      <w:pPr>
        <w:ind w:firstLine="720"/>
        <w:jc w:val="both"/>
        <w:rPr>
          <w:sz w:val="26"/>
          <w:szCs w:val="26"/>
        </w:rPr>
      </w:pPr>
      <w:r w:rsidRPr="006569E2">
        <w:rPr>
          <w:sz w:val="26"/>
          <w:szCs w:val="26"/>
        </w:rPr>
        <w:t>Претендент не может приобрести товара больше, чем ему позволит сумма внесенного задатка.</w:t>
      </w:r>
    </w:p>
    <w:p w:rsidR="009940C6" w:rsidRPr="00A035E5" w:rsidRDefault="009940C6" w:rsidP="009940C6">
      <w:pPr>
        <w:ind w:firstLine="720"/>
        <w:jc w:val="both"/>
        <w:rPr>
          <w:sz w:val="26"/>
          <w:szCs w:val="26"/>
        </w:rPr>
      </w:pPr>
      <w:r w:rsidRPr="006569E2">
        <w:rPr>
          <w:sz w:val="26"/>
          <w:szCs w:val="26"/>
        </w:rPr>
        <w:t>Порядок внесения, использования, возврата задатка и ответственности</w:t>
      </w:r>
      <w:r w:rsidRPr="00A035E5">
        <w:rPr>
          <w:sz w:val="26"/>
          <w:szCs w:val="26"/>
        </w:rPr>
        <w:t xml:space="preserve"> претендента оговаривается в Соглашении об участии в Конкурсе.</w:t>
      </w:r>
    </w:p>
    <w:p w:rsidR="009940C6" w:rsidRPr="00A035E5" w:rsidRDefault="009940C6" w:rsidP="009940C6">
      <w:pPr>
        <w:ind w:firstLine="720"/>
        <w:jc w:val="both"/>
        <w:rPr>
          <w:sz w:val="26"/>
          <w:szCs w:val="26"/>
        </w:rPr>
      </w:pPr>
      <w:r w:rsidRPr="00A035E5">
        <w:rPr>
          <w:sz w:val="26"/>
          <w:szCs w:val="26"/>
        </w:rPr>
        <w:t xml:space="preserve">Для участия в Конкурсе компании – претенденту необходимо не позднее </w:t>
      </w:r>
      <w:r>
        <w:rPr>
          <w:sz w:val="26"/>
          <w:szCs w:val="26"/>
          <w:u w:val="single"/>
        </w:rPr>
        <w:t>14</w:t>
      </w:r>
      <w:r w:rsidRPr="00A035E5">
        <w:rPr>
          <w:sz w:val="26"/>
          <w:szCs w:val="26"/>
          <w:u w:val="single"/>
        </w:rPr>
        <w:t> </w:t>
      </w:r>
      <w:r>
        <w:rPr>
          <w:sz w:val="26"/>
          <w:szCs w:val="26"/>
          <w:u w:val="single"/>
        </w:rPr>
        <w:t>апреля</w:t>
      </w:r>
      <w:r w:rsidRPr="00A035E5">
        <w:rPr>
          <w:sz w:val="26"/>
          <w:szCs w:val="26"/>
          <w:u w:val="single"/>
        </w:rPr>
        <w:t xml:space="preserve"> 2015 г</w:t>
      </w:r>
      <w:r w:rsidRPr="00A035E5">
        <w:rPr>
          <w:sz w:val="26"/>
          <w:szCs w:val="26"/>
        </w:rPr>
        <w:t>.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
    <w:p w:rsidR="009940C6" w:rsidRPr="00A035E5" w:rsidRDefault="009940C6" w:rsidP="009940C6">
      <w:pPr>
        <w:ind w:firstLine="720"/>
        <w:jc w:val="both"/>
        <w:rPr>
          <w:sz w:val="26"/>
          <w:szCs w:val="26"/>
        </w:rPr>
      </w:pPr>
      <w:r w:rsidRPr="00A035E5">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Pr>
          <w:sz w:val="26"/>
          <w:szCs w:val="26"/>
          <w:u w:val="single"/>
        </w:rPr>
        <w:t>14</w:t>
      </w:r>
      <w:r w:rsidRPr="00A035E5">
        <w:rPr>
          <w:sz w:val="26"/>
          <w:szCs w:val="26"/>
          <w:u w:val="single"/>
        </w:rPr>
        <w:t xml:space="preserve"> </w:t>
      </w:r>
      <w:r>
        <w:rPr>
          <w:sz w:val="26"/>
          <w:szCs w:val="26"/>
          <w:u w:val="single"/>
        </w:rPr>
        <w:t>апреля</w:t>
      </w:r>
      <w:r w:rsidRPr="00A035E5">
        <w:rPr>
          <w:sz w:val="26"/>
          <w:szCs w:val="26"/>
          <w:u w:val="single"/>
        </w:rPr>
        <w:t xml:space="preserve"> 2015 г</w:t>
      </w:r>
      <w:r w:rsidRPr="00A035E5">
        <w:rPr>
          <w:sz w:val="26"/>
          <w:szCs w:val="26"/>
        </w:rPr>
        <w:t>.</w:t>
      </w:r>
    </w:p>
    <w:p w:rsidR="009940C6" w:rsidRPr="004854B4" w:rsidRDefault="009940C6" w:rsidP="009940C6">
      <w:pPr>
        <w:ind w:firstLine="720"/>
        <w:jc w:val="both"/>
        <w:rPr>
          <w:sz w:val="26"/>
          <w:szCs w:val="26"/>
          <w:u w:val="single"/>
        </w:rPr>
      </w:pPr>
      <w:r w:rsidRPr="00A035E5">
        <w:rPr>
          <w:sz w:val="26"/>
          <w:szCs w:val="26"/>
        </w:rPr>
        <w:t xml:space="preserve">Срок внесения задатка – не позднее </w:t>
      </w:r>
      <w:r>
        <w:rPr>
          <w:sz w:val="26"/>
          <w:szCs w:val="26"/>
          <w:u w:val="single"/>
        </w:rPr>
        <w:t>15 апреля</w:t>
      </w:r>
      <w:r w:rsidRPr="00A035E5">
        <w:rPr>
          <w:sz w:val="26"/>
          <w:szCs w:val="26"/>
          <w:u w:val="single"/>
        </w:rPr>
        <w:t xml:space="preserve"> 2015 г</w:t>
      </w:r>
      <w:r w:rsidRPr="00A035E5">
        <w:rPr>
          <w:sz w:val="26"/>
          <w:szCs w:val="26"/>
        </w:rPr>
        <w:t>.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A035E5">
        <w:rPr>
          <w:sz w:val="26"/>
          <w:szCs w:val="26"/>
        </w:rPr>
        <w:t>свифт</w:t>
      </w:r>
      <w:proofErr w:type="spellEnd"/>
      <w:r w:rsidRPr="00A035E5">
        <w:rPr>
          <w:sz w:val="26"/>
          <w:szCs w:val="26"/>
        </w:rPr>
        <w:t>), подтверждающего факт оплаты задатка.</w:t>
      </w:r>
    </w:p>
    <w:p w:rsidR="009940C6" w:rsidRPr="00A035E5" w:rsidRDefault="009940C6" w:rsidP="009940C6">
      <w:pPr>
        <w:ind w:firstLine="720"/>
        <w:jc w:val="both"/>
        <w:rPr>
          <w:sz w:val="26"/>
          <w:szCs w:val="26"/>
        </w:rPr>
      </w:pPr>
      <w:r w:rsidRPr="00A035E5">
        <w:rPr>
          <w:sz w:val="26"/>
          <w:szCs w:val="26"/>
        </w:rPr>
        <w:t>Валюта платежа задатка – евро.</w:t>
      </w:r>
    </w:p>
    <w:p w:rsidR="009940C6" w:rsidRPr="00A035E5" w:rsidRDefault="009940C6" w:rsidP="009940C6">
      <w:pPr>
        <w:ind w:firstLine="720"/>
        <w:jc w:val="both"/>
        <w:rPr>
          <w:sz w:val="10"/>
          <w:szCs w:val="10"/>
        </w:rPr>
      </w:pPr>
    </w:p>
    <w:p w:rsidR="009940C6" w:rsidRPr="00A035E5" w:rsidRDefault="009940C6" w:rsidP="009940C6">
      <w:pPr>
        <w:ind w:firstLine="720"/>
        <w:jc w:val="both"/>
        <w:rPr>
          <w:sz w:val="26"/>
          <w:szCs w:val="26"/>
        </w:rPr>
      </w:pPr>
      <w:r w:rsidRPr="00A035E5">
        <w:rPr>
          <w:sz w:val="26"/>
          <w:szCs w:val="26"/>
        </w:rPr>
        <w:t>К участию в Конкурсе не допускаются компании:</w:t>
      </w:r>
    </w:p>
    <w:p w:rsidR="009940C6" w:rsidRPr="00A035E5" w:rsidRDefault="009940C6" w:rsidP="009940C6">
      <w:pPr>
        <w:numPr>
          <w:ilvl w:val="0"/>
          <w:numId w:val="4"/>
        </w:numPr>
        <w:tabs>
          <w:tab w:val="clear" w:pos="1440"/>
          <w:tab w:val="num" w:pos="720"/>
        </w:tabs>
        <w:ind w:left="720"/>
        <w:jc w:val="both"/>
        <w:rPr>
          <w:sz w:val="26"/>
          <w:szCs w:val="26"/>
        </w:rPr>
      </w:pPr>
      <w:r w:rsidRPr="00A035E5">
        <w:rPr>
          <w:sz w:val="26"/>
          <w:szCs w:val="26"/>
        </w:rPr>
        <w:t>не внесшие в установленном порядке задаток;</w:t>
      </w:r>
    </w:p>
    <w:p w:rsidR="009940C6" w:rsidRPr="00A035E5" w:rsidRDefault="009940C6" w:rsidP="009940C6">
      <w:pPr>
        <w:numPr>
          <w:ilvl w:val="0"/>
          <w:numId w:val="4"/>
        </w:numPr>
        <w:tabs>
          <w:tab w:val="clear" w:pos="1440"/>
          <w:tab w:val="num" w:pos="720"/>
        </w:tabs>
        <w:ind w:left="720"/>
        <w:jc w:val="both"/>
        <w:rPr>
          <w:sz w:val="26"/>
          <w:szCs w:val="26"/>
        </w:rPr>
      </w:pPr>
      <w:r w:rsidRPr="00A035E5">
        <w:rPr>
          <w:sz w:val="26"/>
          <w:szCs w:val="26"/>
        </w:rPr>
        <w:t>имеющие факты недобросовестного сотрудничества с ЗАО «БНК», а также с ОАО «</w:t>
      </w:r>
      <w:proofErr w:type="spellStart"/>
      <w:r w:rsidRPr="00A035E5">
        <w:rPr>
          <w:sz w:val="26"/>
          <w:szCs w:val="26"/>
        </w:rPr>
        <w:t>Нафтан</w:t>
      </w:r>
      <w:proofErr w:type="spellEnd"/>
      <w:r w:rsidRPr="00A035E5">
        <w:rPr>
          <w:sz w:val="26"/>
          <w:szCs w:val="26"/>
        </w:rPr>
        <w:t>», ОАО «</w:t>
      </w:r>
      <w:proofErr w:type="spellStart"/>
      <w:r w:rsidRPr="00A035E5">
        <w:rPr>
          <w:sz w:val="26"/>
          <w:szCs w:val="26"/>
        </w:rPr>
        <w:t>Мозырский</w:t>
      </w:r>
      <w:proofErr w:type="spellEnd"/>
      <w:r w:rsidRPr="00A035E5">
        <w:rPr>
          <w:sz w:val="26"/>
          <w:szCs w:val="26"/>
        </w:rPr>
        <w:t xml:space="preserve"> НПЗ», РУП «Производственное объединение «</w:t>
      </w:r>
      <w:proofErr w:type="spellStart"/>
      <w:r w:rsidRPr="00A035E5">
        <w:rPr>
          <w:sz w:val="26"/>
          <w:szCs w:val="26"/>
        </w:rPr>
        <w:t>Белоруснефть</w:t>
      </w:r>
      <w:proofErr w:type="spellEnd"/>
      <w:r w:rsidRPr="00A035E5">
        <w:rPr>
          <w:sz w:val="26"/>
          <w:szCs w:val="26"/>
        </w:rPr>
        <w:t>», УП «Белорусский нефтяной торговый дом»;</w:t>
      </w:r>
    </w:p>
    <w:p w:rsidR="009940C6" w:rsidRPr="00A035E5" w:rsidRDefault="009940C6" w:rsidP="009940C6">
      <w:pPr>
        <w:numPr>
          <w:ilvl w:val="0"/>
          <w:numId w:val="4"/>
        </w:numPr>
        <w:tabs>
          <w:tab w:val="clear" w:pos="1440"/>
          <w:tab w:val="num" w:pos="720"/>
        </w:tabs>
        <w:ind w:left="720"/>
        <w:jc w:val="both"/>
        <w:rPr>
          <w:sz w:val="26"/>
          <w:szCs w:val="26"/>
        </w:rPr>
      </w:pPr>
      <w:r w:rsidRPr="00A035E5">
        <w:rPr>
          <w:sz w:val="26"/>
          <w:szCs w:val="26"/>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A035E5">
        <w:rPr>
          <w:sz w:val="26"/>
          <w:szCs w:val="26"/>
        </w:rPr>
        <w:t>Белнефтехим</w:t>
      </w:r>
      <w:proofErr w:type="spellEnd"/>
      <w:r w:rsidRPr="00A035E5">
        <w:rPr>
          <w:sz w:val="26"/>
          <w:szCs w:val="26"/>
        </w:rPr>
        <w:t>» о недопущении сотрудничества с ними.</w:t>
      </w:r>
    </w:p>
    <w:p w:rsidR="009940C6" w:rsidRPr="00A035E5" w:rsidRDefault="009940C6" w:rsidP="009940C6">
      <w:pPr>
        <w:ind w:firstLine="720"/>
        <w:jc w:val="both"/>
        <w:rPr>
          <w:sz w:val="26"/>
          <w:szCs w:val="26"/>
        </w:rPr>
      </w:pPr>
      <w:r w:rsidRPr="00A035E5">
        <w:rPr>
          <w:sz w:val="26"/>
          <w:szCs w:val="26"/>
        </w:rPr>
        <w:t>ЗАО «БНК» оставляет за собой право отказа компании в участии в Конкурсе без объяснения причин отказа.</w:t>
      </w:r>
    </w:p>
    <w:p w:rsidR="009940C6" w:rsidRPr="00A035E5" w:rsidRDefault="009940C6" w:rsidP="009940C6">
      <w:pPr>
        <w:ind w:firstLine="720"/>
        <w:jc w:val="both"/>
        <w:rPr>
          <w:snapToGrid w:val="0"/>
          <w:sz w:val="10"/>
          <w:szCs w:val="10"/>
        </w:rPr>
      </w:pPr>
    </w:p>
    <w:p w:rsidR="009940C6" w:rsidRPr="00A035E5" w:rsidRDefault="009940C6" w:rsidP="009940C6">
      <w:pPr>
        <w:ind w:firstLine="720"/>
        <w:jc w:val="both"/>
        <w:rPr>
          <w:snapToGrid w:val="0"/>
          <w:sz w:val="26"/>
          <w:szCs w:val="26"/>
        </w:rPr>
      </w:pPr>
      <w:r w:rsidRPr="00A035E5">
        <w:rPr>
          <w:snapToGrid w:val="0"/>
          <w:sz w:val="26"/>
          <w:szCs w:val="26"/>
        </w:rPr>
        <w:t xml:space="preserve">Обязательная информация, которая должна содержаться в коммерческом предложении компании – претендента: </w:t>
      </w:r>
    </w:p>
    <w:p w:rsidR="009940C6" w:rsidRPr="00A035E5" w:rsidRDefault="009940C6" w:rsidP="009940C6">
      <w:pPr>
        <w:numPr>
          <w:ilvl w:val="0"/>
          <w:numId w:val="2"/>
        </w:numPr>
        <w:tabs>
          <w:tab w:val="clear" w:pos="1440"/>
        </w:tabs>
        <w:ind w:left="709" w:hanging="349"/>
        <w:jc w:val="both"/>
        <w:rPr>
          <w:b/>
          <w:snapToGrid w:val="0"/>
          <w:sz w:val="26"/>
          <w:szCs w:val="26"/>
        </w:rPr>
      </w:pPr>
      <w:r w:rsidRPr="00A035E5">
        <w:rPr>
          <w:b/>
          <w:snapToGrid w:val="0"/>
          <w:sz w:val="26"/>
          <w:szCs w:val="26"/>
        </w:rPr>
        <w:t>наименование Товара;</w:t>
      </w:r>
    </w:p>
    <w:p w:rsidR="009940C6" w:rsidRPr="00A035E5" w:rsidRDefault="009940C6" w:rsidP="009940C6">
      <w:pPr>
        <w:numPr>
          <w:ilvl w:val="0"/>
          <w:numId w:val="2"/>
        </w:numPr>
        <w:tabs>
          <w:tab w:val="clear" w:pos="1440"/>
        </w:tabs>
        <w:ind w:left="709" w:hanging="349"/>
        <w:jc w:val="both"/>
        <w:rPr>
          <w:b/>
          <w:snapToGrid w:val="0"/>
          <w:sz w:val="26"/>
          <w:szCs w:val="26"/>
        </w:rPr>
      </w:pPr>
      <w:r w:rsidRPr="00A035E5">
        <w:rPr>
          <w:b/>
          <w:snapToGrid w:val="0"/>
          <w:sz w:val="26"/>
          <w:szCs w:val="26"/>
        </w:rPr>
        <w:t>заявленный к приобретению объем Товара;</w:t>
      </w:r>
    </w:p>
    <w:p w:rsidR="009940C6" w:rsidRPr="00A035E5" w:rsidRDefault="009940C6" w:rsidP="009940C6">
      <w:pPr>
        <w:numPr>
          <w:ilvl w:val="0"/>
          <w:numId w:val="2"/>
        </w:numPr>
        <w:tabs>
          <w:tab w:val="clear" w:pos="1440"/>
          <w:tab w:val="num" w:pos="0"/>
        </w:tabs>
        <w:ind w:left="709" w:hanging="349"/>
        <w:jc w:val="both"/>
        <w:rPr>
          <w:b/>
          <w:snapToGrid w:val="0"/>
          <w:sz w:val="26"/>
          <w:szCs w:val="26"/>
        </w:rPr>
      </w:pPr>
      <w:r w:rsidRPr="00A035E5">
        <w:rPr>
          <w:b/>
          <w:snapToGrid w:val="0"/>
          <w:sz w:val="26"/>
          <w:szCs w:val="26"/>
        </w:rPr>
        <w:t xml:space="preserve">цена </w:t>
      </w:r>
      <w:r w:rsidRPr="00A035E5">
        <w:rPr>
          <w:snapToGrid w:val="0"/>
          <w:sz w:val="26"/>
          <w:szCs w:val="26"/>
        </w:rPr>
        <w:t xml:space="preserve">(поправка должна быть указана на условиях </w:t>
      </w:r>
      <w:r w:rsidRPr="00A035E5">
        <w:rPr>
          <w:snapToGrid w:val="0"/>
          <w:sz w:val="26"/>
          <w:szCs w:val="26"/>
          <w:lang w:val="en-US"/>
        </w:rPr>
        <w:t>FCA</w:t>
      </w:r>
      <w:r w:rsidRPr="00A035E5">
        <w:rPr>
          <w:snapToGrid w:val="0"/>
          <w:sz w:val="26"/>
          <w:szCs w:val="26"/>
        </w:rPr>
        <w:t xml:space="preserve"> ст. </w:t>
      </w:r>
      <w:r>
        <w:rPr>
          <w:snapToGrid w:val="0"/>
          <w:sz w:val="26"/>
          <w:szCs w:val="26"/>
        </w:rPr>
        <w:t>Новополоцк</w:t>
      </w:r>
      <w:r w:rsidRPr="00A035E5">
        <w:rPr>
          <w:snapToGrid w:val="0"/>
          <w:sz w:val="26"/>
          <w:szCs w:val="26"/>
        </w:rPr>
        <w:t xml:space="preserve">; поправка, указанная на условиях </w:t>
      </w:r>
      <w:r w:rsidRPr="00A035E5">
        <w:rPr>
          <w:snapToGrid w:val="0"/>
          <w:sz w:val="26"/>
          <w:szCs w:val="26"/>
          <w:lang w:val="en-US"/>
        </w:rPr>
        <w:t>DAP</w:t>
      </w:r>
      <w:r w:rsidRPr="00A035E5">
        <w:rPr>
          <w:snapToGrid w:val="0"/>
          <w:sz w:val="26"/>
          <w:szCs w:val="26"/>
        </w:rPr>
        <w:t xml:space="preserve"> граница Республики Беларусь, будет самостоятельно приведена ЗАО «БНК» к базису </w:t>
      </w:r>
      <w:r w:rsidRPr="00A035E5">
        <w:rPr>
          <w:snapToGrid w:val="0"/>
          <w:sz w:val="26"/>
          <w:szCs w:val="26"/>
          <w:lang w:val="en-US"/>
        </w:rPr>
        <w:t>FCA</w:t>
      </w:r>
      <w:r w:rsidRPr="00A035E5">
        <w:rPr>
          <w:snapToGrid w:val="0"/>
          <w:sz w:val="26"/>
          <w:szCs w:val="26"/>
        </w:rPr>
        <w:t xml:space="preserve"> ст. </w:t>
      </w:r>
      <w:r>
        <w:rPr>
          <w:snapToGrid w:val="0"/>
          <w:sz w:val="26"/>
          <w:szCs w:val="26"/>
        </w:rPr>
        <w:t>Новополоцк</w:t>
      </w:r>
      <w:r w:rsidRPr="00A035E5">
        <w:rPr>
          <w:snapToGrid w:val="0"/>
          <w:sz w:val="26"/>
          <w:szCs w:val="26"/>
        </w:rPr>
        <w:t xml:space="preserve"> и будет применяться в формулах расчёта цены товара) в долларах США за метрическую тонну Товара;</w:t>
      </w:r>
    </w:p>
    <w:p w:rsidR="009940C6" w:rsidRPr="00A035E5" w:rsidRDefault="009940C6" w:rsidP="009940C6">
      <w:pPr>
        <w:numPr>
          <w:ilvl w:val="0"/>
          <w:numId w:val="2"/>
        </w:numPr>
        <w:tabs>
          <w:tab w:val="clear" w:pos="1440"/>
          <w:tab w:val="num" w:pos="0"/>
        </w:tabs>
        <w:ind w:left="709" w:hanging="349"/>
        <w:jc w:val="both"/>
        <w:rPr>
          <w:color w:val="000000"/>
          <w:sz w:val="26"/>
          <w:szCs w:val="26"/>
        </w:rPr>
      </w:pPr>
      <w:r w:rsidRPr="00A035E5">
        <w:rPr>
          <w:b/>
          <w:snapToGrid w:val="0"/>
          <w:sz w:val="26"/>
          <w:szCs w:val="26"/>
        </w:rPr>
        <w:t xml:space="preserve">базис поставки Товара </w:t>
      </w:r>
      <w:r w:rsidRPr="00A035E5">
        <w:rPr>
          <w:snapToGrid w:val="0"/>
          <w:sz w:val="26"/>
          <w:szCs w:val="26"/>
        </w:rPr>
        <w:t>(</w:t>
      </w:r>
      <w:r w:rsidRPr="00A035E5">
        <w:rPr>
          <w:color w:val="000000"/>
          <w:sz w:val="26"/>
          <w:szCs w:val="26"/>
        </w:rPr>
        <w:t xml:space="preserve">DAP граница Республики Беларусь, согласно INCOTERMS 2010 (с поставкой в направлении </w:t>
      </w:r>
      <w:r>
        <w:rPr>
          <w:color w:val="000000"/>
          <w:sz w:val="26"/>
          <w:szCs w:val="26"/>
        </w:rPr>
        <w:t>Литвы / Латвии / Эстонии</w:t>
      </w:r>
      <w:r w:rsidRPr="00A035E5">
        <w:rPr>
          <w:sz w:val="26"/>
          <w:szCs w:val="26"/>
        </w:rPr>
        <w:t>);</w:t>
      </w:r>
    </w:p>
    <w:p w:rsidR="009940C6" w:rsidRPr="00A035E5" w:rsidRDefault="009940C6" w:rsidP="009940C6">
      <w:pPr>
        <w:numPr>
          <w:ilvl w:val="0"/>
          <w:numId w:val="2"/>
        </w:numPr>
        <w:tabs>
          <w:tab w:val="clear" w:pos="1440"/>
          <w:tab w:val="num" w:pos="0"/>
        </w:tabs>
        <w:ind w:left="709" w:hanging="349"/>
        <w:jc w:val="both"/>
        <w:rPr>
          <w:b/>
          <w:snapToGrid w:val="0"/>
          <w:sz w:val="26"/>
          <w:szCs w:val="26"/>
        </w:rPr>
      </w:pPr>
      <w:r w:rsidRPr="00A035E5">
        <w:rPr>
          <w:b/>
          <w:sz w:val="26"/>
          <w:szCs w:val="26"/>
        </w:rPr>
        <w:t>страна назначения товара.</w:t>
      </w:r>
    </w:p>
    <w:p w:rsidR="009940C6" w:rsidRPr="00901107" w:rsidRDefault="009940C6" w:rsidP="009940C6">
      <w:pPr>
        <w:ind w:firstLine="720"/>
        <w:jc w:val="both"/>
        <w:rPr>
          <w:color w:val="0000FF"/>
          <w:sz w:val="10"/>
          <w:szCs w:val="10"/>
        </w:rPr>
      </w:pPr>
    </w:p>
    <w:p w:rsidR="009940C6" w:rsidRPr="00C704C1" w:rsidRDefault="009940C6" w:rsidP="009940C6">
      <w:pPr>
        <w:ind w:firstLine="709"/>
        <w:jc w:val="both"/>
        <w:rPr>
          <w:b/>
          <w:sz w:val="28"/>
          <w:szCs w:val="28"/>
        </w:rPr>
      </w:pPr>
      <w:r w:rsidRPr="00C704C1">
        <w:rPr>
          <w:b/>
          <w:sz w:val="28"/>
          <w:szCs w:val="28"/>
        </w:rPr>
        <w:lastRenderedPageBreak/>
        <w:t>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на конкретном базисе поставки.</w:t>
      </w:r>
    </w:p>
    <w:p w:rsidR="009940C6" w:rsidRPr="00C704C1" w:rsidRDefault="009940C6" w:rsidP="009940C6">
      <w:pPr>
        <w:ind w:firstLine="709"/>
        <w:jc w:val="both"/>
        <w:rPr>
          <w:b/>
          <w:sz w:val="28"/>
          <w:szCs w:val="28"/>
          <w:u w:val="single"/>
        </w:rPr>
      </w:pPr>
      <w:r w:rsidRPr="00C704C1">
        <w:rPr>
          <w:b/>
          <w:sz w:val="28"/>
          <w:szCs w:val="28"/>
        </w:rPr>
        <w:t>Покупатель обязан указать в своем предложении перечисленную выше информацию. Представленные участниками Конкурса</w:t>
      </w:r>
      <w:r w:rsidRPr="00C704C1">
        <w:rPr>
          <w:b/>
          <w:sz w:val="28"/>
          <w:szCs w:val="28"/>
          <w:u w:val="single"/>
        </w:rPr>
        <w:t xml:space="preserve"> коммерческие предложения, содержащие дополнительные условия, не будут пр</w:t>
      </w:r>
      <w:r>
        <w:rPr>
          <w:b/>
          <w:sz w:val="28"/>
          <w:szCs w:val="28"/>
          <w:u w:val="single"/>
        </w:rPr>
        <w:t>иняты ЗАО </w:t>
      </w:r>
      <w:r w:rsidRPr="00C704C1">
        <w:rPr>
          <w:b/>
          <w:sz w:val="28"/>
          <w:szCs w:val="28"/>
          <w:u w:val="single"/>
        </w:rPr>
        <w:t>«БНК» к рассмотрению при подведении итогов Конкурса.</w:t>
      </w:r>
    </w:p>
    <w:p w:rsidR="009940C6" w:rsidRPr="00901107" w:rsidRDefault="009940C6" w:rsidP="009940C6">
      <w:pPr>
        <w:ind w:firstLine="720"/>
        <w:jc w:val="both"/>
        <w:rPr>
          <w:color w:val="0000FF"/>
          <w:sz w:val="10"/>
          <w:szCs w:val="10"/>
        </w:rPr>
      </w:pPr>
    </w:p>
    <w:p w:rsidR="009940C6" w:rsidRPr="00A035E5" w:rsidRDefault="009940C6" w:rsidP="009940C6">
      <w:pPr>
        <w:ind w:firstLine="720"/>
        <w:jc w:val="both"/>
        <w:rPr>
          <w:snapToGrid w:val="0"/>
          <w:sz w:val="26"/>
          <w:szCs w:val="26"/>
        </w:rPr>
      </w:pPr>
      <w:r w:rsidRPr="00A035E5">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9940C6" w:rsidRPr="00A035E5" w:rsidRDefault="009940C6" w:rsidP="009940C6">
      <w:pPr>
        <w:ind w:firstLine="720"/>
        <w:jc w:val="both"/>
        <w:rPr>
          <w:snapToGrid w:val="0"/>
          <w:sz w:val="26"/>
          <w:szCs w:val="26"/>
        </w:rPr>
      </w:pPr>
      <w:r w:rsidRPr="00A035E5">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9940C6" w:rsidRPr="00A035E5" w:rsidRDefault="009940C6" w:rsidP="009940C6">
      <w:pPr>
        <w:ind w:firstLine="720"/>
        <w:jc w:val="both"/>
        <w:rPr>
          <w:snapToGrid w:val="0"/>
          <w:sz w:val="26"/>
          <w:szCs w:val="26"/>
        </w:rPr>
      </w:pPr>
      <w:r w:rsidRPr="00A035E5">
        <w:rPr>
          <w:snapToGrid w:val="0"/>
          <w:sz w:val="26"/>
          <w:szCs w:val="26"/>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035E5">
        <w:rPr>
          <w:snapToGrid w:val="0"/>
          <w:sz w:val="26"/>
          <w:szCs w:val="26"/>
        </w:rPr>
        <w:br/>
      </w:r>
      <w:r w:rsidRPr="00A035E5">
        <w:rPr>
          <w:b/>
          <w:snapToGrid w:val="0"/>
          <w:sz w:val="26"/>
          <w:szCs w:val="26"/>
          <w:u w:val="single"/>
        </w:rPr>
        <w:t xml:space="preserve">в редакции ЗАО «БНК», проект которого размещён на сайте </w:t>
      </w:r>
      <w:hyperlink r:id="rId11" w:history="1">
        <w:r w:rsidRPr="00A035E5">
          <w:rPr>
            <w:rStyle w:val="a4"/>
            <w:b/>
            <w:snapToGrid w:val="0"/>
            <w:sz w:val="26"/>
            <w:szCs w:val="26"/>
            <w:lang w:val="en-US"/>
          </w:rPr>
          <w:t>www</w:t>
        </w:r>
        <w:r w:rsidRPr="00A035E5">
          <w:rPr>
            <w:rStyle w:val="a4"/>
            <w:b/>
            <w:snapToGrid w:val="0"/>
            <w:sz w:val="26"/>
            <w:szCs w:val="26"/>
          </w:rPr>
          <w:t>.</w:t>
        </w:r>
        <w:proofErr w:type="spellStart"/>
        <w:r w:rsidRPr="00A035E5">
          <w:rPr>
            <w:rStyle w:val="a4"/>
            <w:b/>
            <w:snapToGrid w:val="0"/>
            <w:sz w:val="26"/>
            <w:szCs w:val="26"/>
            <w:lang w:val="en-US"/>
          </w:rPr>
          <w:t>bnk</w:t>
        </w:r>
        <w:proofErr w:type="spellEnd"/>
        <w:r w:rsidRPr="00A035E5">
          <w:rPr>
            <w:rStyle w:val="a4"/>
            <w:b/>
            <w:snapToGrid w:val="0"/>
            <w:sz w:val="26"/>
            <w:szCs w:val="26"/>
          </w:rPr>
          <w:t>.</w:t>
        </w:r>
        <w:r w:rsidRPr="00A035E5">
          <w:rPr>
            <w:rStyle w:val="a4"/>
            <w:b/>
            <w:snapToGrid w:val="0"/>
            <w:sz w:val="26"/>
            <w:szCs w:val="26"/>
            <w:lang w:val="en-US"/>
          </w:rPr>
          <w:t>by</w:t>
        </w:r>
      </w:hyperlink>
      <w:r w:rsidRPr="00A035E5">
        <w:rPr>
          <w:snapToGrid w:val="0"/>
          <w:sz w:val="26"/>
          <w:szCs w:val="26"/>
        </w:rPr>
        <w:t>:</w:t>
      </w:r>
    </w:p>
    <w:p w:rsidR="009940C6" w:rsidRPr="00A035E5" w:rsidRDefault="009940C6" w:rsidP="009940C6">
      <w:pPr>
        <w:numPr>
          <w:ilvl w:val="1"/>
          <w:numId w:val="6"/>
        </w:numPr>
        <w:tabs>
          <w:tab w:val="clear" w:pos="2235"/>
        </w:tabs>
        <w:ind w:left="709" w:firstLine="0"/>
        <w:jc w:val="both"/>
        <w:rPr>
          <w:snapToGrid w:val="0"/>
          <w:sz w:val="26"/>
          <w:szCs w:val="26"/>
        </w:rPr>
      </w:pPr>
      <w:r w:rsidRPr="00A035E5">
        <w:rPr>
          <w:snapToGrid w:val="0"/>
          <w:sz w:val="26"/>
          <w:szCs w:val="26"/>
        </w:rPr>
        <w:t>при поставке Товара на</w:t>
      </w:r>
      <w:r w:rsidRPr="00A035E5">
        <w:rPr>
          <w:color w:val="000000"/>
          <w:sz w:val="26"/>
          <w:szCs w:val="26"/>
        </w:rPr>
        <w:t xml:space="preserve"> DAP граница Республики Беларусь, согласно INCOTERMS 2010 (с поставкой в направлении </w:t>
      </w:r>
      <w:r>
        <w:rPr>
          <w:color w:val="000000"/>
          <w:sz w:val="26"/>
          <w:szCs w:val="26"/>
        </w:rPr>
        <w:t>Литвы / Латвии / Эстонии</w:t>
      </w:r>
      <w:r w:rsidRPr="00A035E5">
        <w:rPr>
          <w:color w:val="000000"/>
          <w:sz w:val="26"/>
          <w:szCs w:val="26"/>
        </w:rPr>
        <w:t xml:space="preserve">) - </w:t>
      </w:r>
      <w:r w:rsidRPr="00A035E5">
        <w:rPr>
          <w:b/>
          <w:snapToGrid w:val="0"/>
          <w:sz w:val="26"/>
          <w:szCs w:val="26"/>
        </w:rPr>
        <w:t>с ЗАО «БНК».</w:t>
      </w:r>
    </w:p>
    <w:p w:rsidR="009940C6" w:rsidRPr="00935858" w:rsidRDefault="009940C6" w:rsidP="009940C6">
      <w:pPr>
        <w:ind w:firstLine="720"/>
        <w:jc w:val="both"/>
        <w:rPr>
          <w:b/>
          <w:snapToGrid w:val="0"/>
          <w:sz w:val="28"/>
          <w:szCs w:val="28"/>
        </w:rPr>
      </w:pPr>
      <w:r w:rsidRPr="00935858">
        <w:rPr>
          <w:b/>
          <w:snapToGrid w:val="0"/>
          <w:sz w:val="28"/>
          <w:szCs w:val="28"/>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2" w:history="1">
        <w:r w:rsidRPr="00935858">
          <w:rPr>
            <w:rStyle w:val="a4"/>
            <w:b/>
            <w:snapToGrid w:val="0"/>
            <w:sz w:val="28"/>
            <w:szCs w:val="28"/>
            <w:lang w:val="en-US"/>
          </w:rPr>
          <w:t>www</w:t>
        </w:r>
        <w:r w:rsidRPr="00935858">
          <w:rPr>
            <w:rStyle w:val="a4"/>
            <w:b/>
            <w:snapToGrid w:val="0"/>
            <w:sz w:val="28"/>
            <w:szCs w:val="28"/>
          </w:rPr>
          <w:t>.</w:t>
        </w:r>
        <w:proofErr w:type="spellStart"/>
        <w:r w:rsidRPr="00935858">
          <w:rPr>
            <w:rStyle w:val="a4"/>
            <w:b/>
            <w:snapToGrid w:val="0"/>
            <w:sz w:val="28"/>
            <w:szCs w:val="28"/>
            <w:lang w:val="en-US"/>
          </w:rPr>
          <w:t>bnk</w:t>
        </w:r>
        <w:proofErr w:type="spellEnd"/>
        <w:r w:rsidRPr="00935858">
          <w:rPr>
            <w:rStyle w:val="a4"/>
            <w:b/>
            <w:snapToGrid w:val="0"/>
            <w:sz w:val="28"/>
            <w:szCs w:val="28"/>
          </w:rPr>
          <w:t>.</w:t>
        </w:r>
        <w:r w:rsidRPr="00935858">
          <w:rPr>
            <w:rStyle w:val="a4"/>
            <w:b/>
            <w:snapToGrid w:val="0"/>
            <w:sz w:val="28"/>
            <w:szCs w:val="28"/>
            <w:lang w:val="en-US"/>
          </w:rPr>
          <w:t>by</w:t>
        </w:r>
      </w:hyperlink>
      <w:r w:rsidRPr="00935858">
        <w:rPr>
          <w:b/>
          <w:snapToGrid w:val="0"/>
          <w:sz w:val="28"/>
          <w:szCs w:val="28"/>
        </w:rPr>
        <w:t xml:space="preserve">, могут быть рассмотрены ЗАО «БНК» только при условии соблюдения принципа равенства прав всех участников Конкурса. </w:t>
      </w:r>
    </w:p>
    <w:p w:rsidR="009940C6" w:rsidRPr="00A035E5" w:rsidRDefault="009940C6" w:rsidP="009940C6">
      <w:pPr>
        <w:ind w:firstLine="720"/>
        <w:jc w:val="both"/>
        <w:rPr>
          <w:snapToGrid w:val="0"/>
          <w:sz w:val="26"/>
          <w:szCs w:val="26"/>
        </w:rPr>
      </w:pPr>
      <w:r w:rsidRPr="00A035E5">
        <w:rPr>
          <w:snapToGrid w:val="0"/>
          <w:sz w:val="26"/>
          <w:szCs w:val="26"/>
        </w:rPr>
        <w:t xml:space="preserve">Участник Конкурса, признанный победителем, может заключить Контракт на условиях поставки </w:t>
      </w:r>
      <w:r w:rsidRPr="00A035E5">
        <w:rPr>
          <w:snapToGrid w:val="0"/>
          <w:sz w:val="26"/>
          <w:szCs w:val="26"/>
          <w:lang w:val="en-US"/>
        </w:rPr>
        <w:t>DAP</w:t>
      </w:r>
      <w:r w:rsidRPr="00A035E5">
        <w:rPr>
          <w:snapToGrid w:val="0"/>
          <w:sz w:val="26"/>
          <w:szCs w:val="26"/>
        </w:rPr>
        <w:t xml:space="preserve"> граница Республики Беларусь с дочерней компанией ЗАО «БНК» - «</w:t>
      </w:r>
      <w:r w:rsidRPr="00A035E5">
        <w:rPr>
          <w:snapToGrid w:val="0"/>
          <w:sz w:val="26"/>
          <w:szCs w:val="26"/>
          <w:lang w:val="en-US"/>
        </w:rPr>
        <w:t>BNK</w:t>
      </w:r>
      <w:r w:rsidRPr="00A035E5">
        <w:rPr>
          <w:snapToGrid w:val="0"/>
          <w:sz w:val="26"/>
          <w:szCs w:val="26"/>
        </w:rPr>
        <w:t xml:space="preserve"> (</w:t>
      </w:r>
      <w:r w:rsidRPr="00A035E5">
        <w:rPr>
          <w:snapToGrid w:val="0"/>
          <w:sz w:val="26"/>
          <w:szCs w:val="26"/>
          <w:lang w:val="en-US"/>
        </w:rPr>
        <w:t>UK</w:t>
      </w:r>
      <w:r w:rsidRPr="00A035E5">
        <w:rPr>
          <w:snapToGrid w:val="0"/>
          <w:sz w:val="26"/>
          <w:szCs w:val="26"/>
        </w:rPr>
        <w:t xml:space="preserve">) </w:t>
      </w:r>
      <w:r w:rsidRPr="00A035E5">
        <w:rPr>
          <w:snapToGrid w:val="0"/>
          <w:sz w:val="26"/>
          <w:szCs w:val="26"/>
          <w:lang w:val="en-US"/>
        </w:rPr>
        <w:t>Ltd</w:t>
      </w:r>
      <w:r w:rsidRPr="00A035E5">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A035E5">
        <w:rPr>
          <w:snapToGrid w:val="0"/>
          <w:sz w:val="26"/>
          <w:szCs w:val="26"/>
        </w:rPr>
        <w:t>долл.США</w:t>
      </w:r>
      <w:proofErr w:type="spellEnd"/>
      <w:r w:rsidRPr="00A035E5">
        <w:rPr>
          <w:snapToGrid w:val="0"/>
          <w:sz w:val="26"/>
          <w:szCs w:val="26"/>
        </w:rPr>
        <w:t>/т.</w:t>
      </w:r>
    </w:p>
    <w:p w:rsidR="009940C6" w:rsidRPr="00A035E5" w:rsidRDefault="009940C6" w:rsidP="009940C6">
      <w:pPr>
        <w:ind w:firstLine="720"/>
        <w:jc w:val="both"/>
        <w:rPr>
          <w:snapToGrid w:val="0"/>
          <w:sz w:val="26"/>
          <w:szCs w:val="26"/>
        </w:rPr>
      </w:pPr>
      <w:r w:rsidRPr="00A035E5">
        <w:rPr>
          <w:sz w:val="26"/>
          <w:szCs w:val="26"/>
        </w:rPr>
        <w:t xml:space="preserve">Контракт поставки с победителем Конкурса </w:t>
      </w:r>
      <w:r w:rsidRPr="00A035E5">
        <w:rPr>
          <w:sz w:val="26"/>
          <w:szCs w:val="26"/>
          <w:u w:val="single"/>
        </w:rPr>
        <w:t>на условиях поставки «DA</w:t>
      </w:r>
      <w:r w:rsidRPr="00A035E5">
        <w:rPr>
          <w:sz w:val="26"/>
          <w:szCs w:val="26"/>
          <w:u w:val="single"/>
          <w:lang w:val="en-US"/>
        </w:rPr>
        <w:t>P</w:t>
      </w:r>
      <w:r w:rsidRPr="00A035E5">
        <w:rPr>
          <w:sz w:val="26"/>
          <w:szCs w:val="26"/>
          <w:u w:val="single"/>
        </w:rPr>
        <w:t xml:space="preserve"> граница Республики Беларусь» будет заключаться путем прибавления стоимости услуг </w:t>
      </w:r>
      <w:r w:rsidRPr="00A035E5">
        <w:rPr>
          <w:sz w:val="26"/>
          <w:szCs w:val="26"/>
        </w:rPr>
        <w:t>по транспортировке Товара к цене на условиях FCA ст. </w:t>
      </w:r>
      <w:r>
        <w:rPr>
          <w:sz w:val="26"/>
          <w:szCs w:val="26"/>
        </w:rPr>
        <w:t>Новополоцк</w:t>
      </w:r>
      <w:r w:rsidRPr="00A035E5">
        <w:rPr>
          <w:sz w:val="26"/>
          <w:szCs w:val="26"/>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A035E5">
        <w:rPr>
          <w:sz w:val="26"/>
          <w:szCs w:val="26"/>
          <w:lang w:val="en-US"/>
        </w:rPr>
        <w:t>P</w:t>
      </w:r>
      <w:r w:rsidRPr="00A035E5">
        <w:rPr>
          <w:sz w:val="26"/>
          <w:szCs w:val="26"/>
        </w:rPr>
        <w:t xml:space="preserve"> граница Республики </w:t>
      </w:r>
      <w:r w:rsidRPr="00A035E5">
        <w:rPr>
          <w:snapToGrid w:val="0"/>
          <w:sz w:val="26"/>
          <w:szCs w:val="26"/>
        </w:rPr>
        <w:t xml:space="preserve">Беларусь будет пересмотрена. Ставка железнодорожного тарифа на перевозку 1 метрической тонны Товара от </w:t>
      </w:r>
      <w:r w:rsidRPr="00A035E5">
        <w:rPr>
          <w:sz w:val="26"/>
          <w:szCs w:val="26"/>
        </w:rPr>
        <w:t xml:space="preserve">FCA </w:t>
      </w:r>
      <w:r w:rsidRPr="00A035E5">
        <w:rPr>
          <w:snapToGrid w:val="0"/>
          <w:sz w:val="26"/>
          <w:szCs w:val="26"/>
        </w:rPr>
        <w:t xml:space="preserve">ст. </w:t>
      </w:r>
      <w:r>
        <w:rPr>
          <w:snapToGrid w:val="0"/>
          <w:sz w:val="26"/>
          <w:szCs w:val="26"/>
        </w:rPr>
        <w:t>Новополоцк</w:t>
      </w:r>
      <w:r w:rsidRPr="00A035E5">
        <w:rPr>
          <w:snapToGrid w:val="0"/>
          <w:sz w:val="26"/>
          <w:szCs w:val="26"/>
        </w:rPr>
        <w:t xml:space="preserve"> (</w:t>
      </w:r>
      <w:proofErr w:type="spellStart"/>
      <w:r w:rsidRPr="00A035E5">
        <w:rPr>
          <w:snapToGrid w:val="0"/>
          <w:sz w:val="26"/>
          <w:szCs w:val="26"/>
        </w:rPr>
        <w:t>Бел.ж.д</w:t>
      </w:r>
      <w:proofErr w:type="spellEnd"/>
      <w:r w:rsidRPr="00A035E5">
        <w:rPr>
          <w:snapToGrid w:val="0"/>
          <w:sz w:val="26"/>
          <w:szCs w:val="26"/>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9940C6" w:rsidRDefault="009940C6" w:rsidP="009940C6">
      <w:pPr>
        <w:ind w:firstLine="720"/>
        <w:jc w:val="both"/>
        <w:rPr>
          <w:snapToGrid w:val="0"/>
          <w:sz w:val="26"/>
          <w:szCs w:val="26"/>
        </w:rPr>
      </w:pPr>
      <w:r w:rsidRPr="00A035E5">
        <w:rPr>
          <w:snapToGrid w:val="0"/>
          <w:sz w:val="26"/>
          <w:szCs w:val="26"/>
        </w:rPr>
        <w:t>Поставка Товара</w:t>
      </w:r>
      <w:r w:rsidRPr="00A035E5">
        <w:rPr>
          <w:b/>
          <w:snapToGrid w:val="0"/>
          <w:sz w:val="26"/>
          <w:szCs w:val="26"/>
        </w:rPr>
        <w:t xml:space="preserve"> </w:t>
      </w:r>
      <w:r w:rsidRPr="00A035E5">
        <w:rPr>
          <w:snapToGrid w:val="0"/>
          <w:sz w:val="26"/>
          <w:szCs w:val="26"/>
        </w:rPr>
        <w:t xml:space="preserve">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w:t>
      </w:r>
      <w:r w:rsidRPr="00A035E5">
        <w:rPr>
          <w:snapToGrid w:val="0"/>
          <w:sz w:val="26"/>
          <w:szCs w:val="26"/>
        </w:rPr>
        <w:lastRenderedPageBreak/>
        <w:t>находящихся в собственности Покупателя. Возврат арендованных вагонов-цистерн в Республику Беларусь производится за счет Покупателя.</w:t>
      </w:r>
    </w:p>
    <w:p w:rsidR="009940C6" w:rsidRPr="00A035E5" w:rsidRDefault="009940C6" w:rsidP="009940C6">
      <w:pPr>
        <w:ind w:firstLine="720"/>
        <w:jc w:val="both"/>
        <w:rPr>
          <w:snapToGrid w:val="0"/>
          <w:sz w:val="26"/>
          <w:szCs w:val="26"/>
        </w:rPr>
      </w:pPr>
      <w:r w:rsidRPr="00A035E5">
        <w:rPr>
          <w:snapToGrid w:val="0"/>
          <w:sz w:val="26"/>
          <w:szCs w:val="26"/>
        </w:rPr>
        <w:t>При поставке Товара на условиях DA</w:t>
      </w:r>
      <w:r w:rsidRPr="00A035E5">
        <w:rPr>
          <w:snapToGrid w:val="0"/>
          <w:sz w:val="26"/>
          <w:szCs w:val="26"/>
          <w:lang w:val="en-US"/>
        </w:rPr>
        <w:t>P</w:t>
      </w:r>
      <w:r w:rsidRPr="00A035E5">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9940C6" w:rsidRPr="00A035E5" w:rsidRDefault="009940C6" w:rsidP="009940C6">
      <w:pPr>
        <w:ind w:firstLine="720"/>
        <w:jc w:val="both"/>
        <w:rPr>
          <w:snapToGrid w:val="0"/>
          <w:sz w:val="26"/>
          <w:szCs w:val="26"/>
        </w:rPr>
      </w:pPr>
      <w:r w:rsidRPr="00A035E5">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9940C6" w:rsidRPr="00A035E5" w:rsidRDefault="009940C6" w:rsidP="009940C6">
      <w:pPr>
        <w:ind w:firstLine="720"/>
        <w:jc w:val="both"/>
        <w:rPr>
          <w:snapToGrid w:val="0"/>
          <w:sz w:val="26"/>
          <w:szCs w:val="26"/>
        </w:rPr>
      </w:pPr>
      <w:r w:rsidRPr="00A035E5">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9940C6" w:rsidRPr="00A035E5" w:rsidRDefault="009940C6" w:rsidP="009940C6">
      <w:pPr>
        <w:ind w:firstLine="720"/>
        <w:jc w:val="both"/>
        <w:rPr>
          <w:snapToGrid w:val="0"/>
          <w:sz w:val="26"/>
          <w:szCs w:val="26"/>
        </w:rPr>
      </w:pPr>
      <w:r w:rsidRPr="00A035E5">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9940C6" w:rsidRPr="00A035E5" w:rsidRDefault="009940C6" w:rsidP="009940C6">
      <w:pPr>
        <w:ind w:firstLine="720"/>
        <w:jc w:val="both"/>
        <w:rPr>
          <w:sz w:val="26"/>
          <w:szCs w:val="26"/>
        </w:rPr>
      </w:pPr>
      <w:r w:rsidRPr="00A035E5">
        <w:rPr>
          <w:snapToGrid w:val="0"/>
          <w:sz w:val="26"/>
          <w:szCs w:val="26"/>
        </w:rPr>
        <w:t>Подача компанией письма – заявки на участие в Конкурс</w:t>
      </w:r>
      <w:r w:rsidRPr="00A035E5">
        <w:rPr>
          <w:sz w:val="26"/>
          <w:szCs w:val="26"/>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9940C6" w:rsidRPr="00A035E5" w:rsidRDefault="009940C6" w:rsidP="009940C6">
      <w:pPr>
        <w:ind w:firstLine="720"/>
        <w:jc w:val="both"/>
        <w:rPr>
          <w:sz w:val="26"/>
          <w:szCs w:val="26"/>
        </w:rPr>
      </w:pPr>
      <w:r w:rsidRPr="00A035E5">
        <w:rPr>
          <w:sz w:val="26"/>
          <w:szCs w:val="26"/>
        </w:rPr>
        <w:t xml:space="preserve">Претендент имеет право отказаться от участия в Конкурсе до 16:00 часов </w:t>
      </w:r>
      <w:r>
        <w:rPr>
          <w:sz w:val="26"/>
          <w:szCs w:val="26"/>
          <w:u w:val="single"/>
        </w:rPr>
        <w:t>15 апреля</w:t>
      </w:r>
      <w:r w:rsidRPr="00A035E5">
        <w:rPr>
          <w:sz w:val="26"/>
          <w:szCs w:val="26"/>
          <w:u w:val="single"/>
        </w:rPr>
        <w:t xml:space="preserve"> 2015 г</w:t>
      </w:r>
      <w:r w:rsidRPr="00A035E5">
        <w:rPr>
          <w:sz w:val="26"/>
          <w:szCs w:val="26"/>
        </w:rPr>
        <w:t xml:space="preserve">. Отказом признается его письменное заявление. </w:t>
      </w:r>
    </w:p>
    <w:p w:rsidR="009940C6" w:rsidRPr="00A035E5" w:rsidRDefault="009940C6" w:rsidP="009940C6">
      <w:pPr>
        <w:ind w:firstLine="720"/>
        <w:jc w:val="both"/>
        <w:rPr>
          <w:snapToGrid w:val="0"/>
          <w:sz w:val="26"/>
          <w:szCs w:val="26"/>
        </w:rPr>
      </w:pPr>
      <w:r w:rsidRPr="00A035E5">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9940C6" w:rsidRPr="00A035E5" w:rsidRDefault="009940C6" w:rsidP="009940C6">
      <w:pPr>
        <w:ind w:firstLine="720"/>
        <w:jc w:val="both"/>
        <w:rPr>
          <w:sz w:val="26"/>
          <w:szCs w:val="26"/>
        </w:rPr>
      </w:pPr>
      <w:r w:rsidRPr="00A035E5">
        <w:rPr>
          <w:b/>
          <w:snapToGrid w:val="0"/>
          <w:sz w:val="26"/>
          <w:szCs w:val="26"/>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9940C6" w:rsidRDefault="009940C6" w:rsidP="009940C6">
      <w:pPr>
        <w:ind w:firstLine="720"/>
        <w:jc w:val="both"/>
        <w:rPr>
          <w:b/>
          <w:sz w:val="26"/>
          <w:szCs w:val="26"/>
        </w:rPr>
      </w:pPr>
      <w:r w:rsidRPr="00A035E5">
        <w:rPr>
          <w:b/>
          <w:sz w:val="26"/>
          <w:szCs w:val="26"/>
        </w:rPr>
        <w:t xml:space="preserve">Дата Конкурса и вышеуказанные условия являются предварительными и могут быть изменены. </w:t>
      </w:r>
    </w:p>
    <w:p w:rsidR="009940C6" w:rsidRPr="00C704C1" w:rsidRDefault="009940C6" w:rsidP="009940C6">
      <w:pPr>
        <w:ind w:firstLine="720"/>
        <w:jc w:val="both"/>
        <w:rPr>
          <w:b/>
          <w:sz w:val="10"/>
          <w:szCs w:val="10"/>
        </w:rPr>
      </w:pPr>
    </w:p>
    <w:p w:rsidR="009940C6" w:rsidRDefault="009940C6" w:rsidP="009940C6">
      <w:pPr>
        <w:ind w:firstLine="720"/>
        <w:jc w:val="both"/>
        <w:rPr>
          <w:sz w:val="26"/>
          <w:szCs w:val="26"/>
        </w:rPr>
      </w:pPr>
      <w:r w:rsidRPr="00A035E5">
        <w:rPr>
          <w:sz w:val="26"/>
          <w:szCs w:val="26"/>
        </w:rPr>
        <w:lastRenderedPageBreak/>
        <w:t>Контактная информация:</w:t>
      </w:r>
    </w:p>
    <w:p w:rsidR="009940C6" w:rsidRPr="00C704C1" w:rsidRDefault="009940C6" w:rsidP="009940C6">
      <w:pPr>
        <w:ind w:firstLine="720"/>
        <w:jc w:val="both"/>
        <w:rPr>
          <w:sz w:val="10"/>
          <w:szCs w:val="10"/>
        </w:rPr>
      </w:pPr>
    </w:p>
    <w:p w:rsidR="009940C6" w:rsidRPr="00A035E5" w:rsidRDefault="009940C6" w:rsidP="009940C6">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A035E5">
        <w:rPr>
          <w:rFonts w:ascii="Times New Roman" w:hAnsi="Times New Roman"/>
          <w:b w:val="0"/>
          <w:sz w:val="26"/>
          <w:szCs w:val="26"/>
        </w:rPr>
        <w:t xml:space="preserve">Заместитель начальника отдела маркетинга – Задорожный Алексей (моб. +375 33 630 09 33),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 xml:space="preserve">: </w:t>
      </w:r>
      <w:hyperlink r:id="rId13" w:history="1">
        <w:r w:rsidRPr="00A035E5">
          <w:rPr>
            <w:rStyle w:val="a4"/>
            <w:rFonts w:ascii="Times New Roman" w:hAnsi="Times New Roman"/>
            <w:b w:val="0"/>
            <w:sz w:val="26"/>
            <w:szCs w:val="26"/>
          </w:rPr>
          <w:t>zadorozhny@bnk.by</w:t>
        </w:r>
      </w:hyperlink>
      <w:r w:rsidRPr="00A035E5">
        <w:rPr>
          <w:rFonts w:ascii="Times New Roman" w:hAnsi="Times New Roman"/>
          <w:b w:val="0"/>
          <w:sz w:val="26"/>
          <w:szCs w:val="26"/>
        </w:rPr>
        <w:t xml:space="preserve"> </w:t>
      </w:r>
    </w:p>
    <w:p w:rsidR="009940C6" w:rsidRPr="00A035E5" w:rsidRDefault="009940C6" w:rsidP="009940C6">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A035E5">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 xml:space="preserve">: </w:t>
      </w:r>
      <w:hyperlink r:id="rId14" w:history="1">
        <w:r w:rsidRPr="00A035E5">
          <w:rPr>
            <w:rStyle w:val="a4"/>
            <w:rFonts w:ascii="Times New Roman" w:hAnsi="Times New Roman"/>
            <w:b w:val="0"/>
            <w:sz w:val="26"/>
            <w:szCs w:val="26"/>
            <w:lang w:val="en-US"/>
          </w:rPr>
          <w:t>kuncevich</w:t>
        </w:r>
        <w:r w:rsidRPr="00A035E5">
          <w:rPr>
            <w:rStyle w:val="a4"/>
            <w:rFonts w:ascii="Times New Roman" w:hAnsi="Times New Roman"/>
            <w:b w:val="0"/>
            <w:sz w:val="26"/>
            <w:szCs w:val="26"/>
          </w:rPr>
          <w:t>@bnk.by</w:t>
        </w:r>
      </w:hyperlink>
      <w:r w:rsidRPr="00A035E5">
        <w:rPr>
          <w:rFonts w:ascii="Times New Roman" w:hAnsi="Times New Roman"/>
          <w:b w:val="0"/>
          <w:sz w:val="26"/>
          <w:szCs w:val="26"/>
        </w:rPr>
        <w:t xml:space="preserve"> </w:t>
      </w:r>
    </w:p>
    <w:p w:rsidR="009940C6" w:rsidRPr="00A035E5" w:rsidRDefault="009940C6" w:rsidP="009940C6">
      <w:pPr>
        <w:pStyle w:val="a3"/>
        <w:numPr>
          <w:ilvl w:val="0"/>
          <w:numId w:val="1"/>
        </w:numPr>
        <w:tabs>
          <w:tab w:val="clear" w:pos="1800"/>
          <w:tab w:val="left" w:pos="1134"/>
        </w:tabs>
        <w:ind w:left="0" w:firstLine="709"/>
        <w:jc w:val="both"/>
        <w:rPr>
          <w:rFonts w:ascii="Times New Roman" w:hAnsi="Times New Roman"/>
          <w:b w:val="0"/>
          <w:snapToGrid w:val="0"/>
          <w:sz w:val="26"/>
          <w:szCs w:val="26"/>
        </w:rPr>
      </w:pPr>
      <w:r w:rsidRPr="00A035E5">
        <w:rPr>
          <w:rFonts w:ascii="Times New Roman" w:hAnsi="Times New Roman"/>
          <w:b w:val="0"/>
          <w:snapToGrid w:val="0"/>
          <w:sz w:val="26"/>
          <w:szCs w:val="26"/>
        </w:rPr>
        <w:t>Ведущий специалист группы продвижения нефтепродуктов на рынки зарубежных стран отдела маркетинга – Комяк Марина (тел. +375 17</w:t>
      </w:r>
      <w:r w:rsidRPr="00A035E5">
        <w:rPr>
          <w:rFonts w:ascii="Times New Roman" w:hAnsi="Times New Roman"/>
          <w:b w:val="0"/>
          <w:snapToGrid w:val="0"/>
          <w:sz w:val="26"/>
          <w:szCs w:val="26"/>
          <w:lang w:val="en-US"/>
        </w:rPr>
        <w:t> </w:t>
      </w:r>
      <w:r w:rsidRPr="00A035E5">
        <w:rPr>
          <w:rFonts w:ascii="Times New Roman" w:hAnsi="Times New Roman"/>
          <w:b w:val="0"/>
          <w:snapToGrid w:val="0"/>
          <w:sz w:val="26"/>
          <w:szCs w:val="26"/>
        </w:rPr>
        <w:t>279 93 00 (вн.9531)</w:t>
      </w:r>
      <w:proofErr w:type="gramStart"/>
      <w:r w:rsidRPr="00A035E5">
        <w:rPr>
          <w:rFonts w:ascii="Times New Roman" w:hAnsi="Times New Roman"/>
          <w:b w:val="0"/>
          <w:snapToGrid w:val="0"/>
          <w:sz w:val="26"/>
          <w:szCs w:val="26"/>
        </w:rPr>
        <w:t>),</w:t>
      </w:r>
      <w:r w:rsidRPr="00A035E5">
        <w:rPr>
          <w:rFonts w:ascii="Times New Roman" w:hAnsi="Times New Roman"/>
          <w:b w:val="0"/>
          <w:sz w:val="26"/>
          <w:szCs w:val="26"/>
        </w:rPr>
        <w:t xml:space="preserve">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proofErr w:type="gramEnd"/>
      <w:r w:rsidRPr="00A035E5">
        <w:rPr>
          <w:rFonts w:ascii="Times New Roman" w:hAnsi="Times New Roman"/>
          <w:b w:val="0"/>
          <w:sz w:val="26"/>
          <w:szCs w:val="26"/>
        </w:rPr>
        <w:t xml:space="preserve">: </w:t>
      </w:r>
      <w:hyperlink r:id="rId15" w:history="1">
        <w:r w:rsidRPr="00A035E5">
          <w:rPr>
            <w:rStyle w:val="a4"/>
            <w:rFonts w:ascii="Times New Roman" w:hAnsi="Times New Roman"/>
            <w:sz w:val="26"/>
            <w:szCs w:val="26"/>
          </w:rPr>
          <w:t xml:space="preserve"> </w:t>
        </w:r>
        <w:r w:rsidRPr="00A035E5">
          <w:rPr>
            <w:rStyle w:val="a4"/>
            <w:rFonts w:ascii="Times New Roman" w:hAnsi="Times New Roman"/>
            <w:b w:val="0"/>
            <w:sz w:val="26"/>
            <w:szCs w:val="26"/>
            <w:lang w:val="en-US"/>
          </w:rPr>
          <w:t>komiak</w:t>
        </w:r>
        <w:r w:rsidRPr="00A035E5">
          <w:rPr>
            <w:rStyle w:val="a4"/>
            <w:rFonts w:ascii="Times New Roman" w:hAnsi="Times New Roman"/>
            <w:b w:val="0"/>
            <w:sz w:val="26"/>
            <w:szCs w:val="26"/>
          </w:rPr>
          <w:t>@</w:t>
        </w:r>
        <w:r w:rsidRPr="00A035E5">
          <w:rPr>
            <w:rStyle w:val="a4"/>
            <w:rFonts w:ascii="Times New Roman" w:hAnsi="Times New Roman"/>
            <w:b w:val="0"/>
            <w:sz w:val="26"/>
            <w:szCs w:val="26"/>
            <w:lang w:val="en-US"/>
          </w:rPr>
          <w:t>bnk</w:t>
        </w:r>
        <w:r w:rsidRPr="00A035E5">
          <w:rPr>
            <w:rStyle w:val="a4"/>
            <w:rFonts w:ascii="Times New Roman" w:hAnsi="Times New Roman"/>
            <w:b w:val="0"/>
            <w:sz w:val="26"/>
            <w:szCs w:val="26"/>
          </w:rPr>
          <w:t>.</w:t>
        </w:r>
        <w:r w:rsidRPr="00A035E5">
          <w:rPr>
            <w:rStyle w:val="a4"/>
            <w:rFonts w:ascii="Times New Roman" w:hAnsi="Times New Roman"/>
            <w:b w:val="0"/>
            <w:sz w:val="26"/>
            <w:szCs w:val="26"/>
            <w:lang w:val="en-US"/>
          </w:rPr>
          <w:t>by</w:t>
        </w:r>
      </w:hyperlink>
    </w:p>
    <w:p w:rsidR="009940C6" w:rsidRPr="00A035E5" w:rsidRDefault="009940C6" w:rsidP="009940C6">
      <w:pPr>
        <w:pStyle w:val="a3"/>
        <w:numPr>
          <w:ilvl w:val="0"/>
          <w:numId w:val="1"/>
        </w:numPr>
        <w:tabs>
          <w:tab w:val="num" w:pos="1080"/>
        </w:tabs>
        <w:ind w:left="0" w:firstLine="720"/>
        <w:jc w:val="both"/>
        <w:rPr>
          <w:rFonts w:ascii="Times New Roman" w:hAnsi="Times New Roman"/>
          <w:b w:val="0"/>
          <w:snapToGrid w:val="0"/>
          <w:sz w:val="26"/>
          <w:szCs w:val="26"/>
        </w:rPr>
      </w:pPr>
      <w:r w:rsidRPr="00A035E5">
        <w:rPr>
          <w:rFonts w:ascii="Times New Roman" w:hAnsi="Times New Roman"/>
          <w:b w:val="0"/>
          <w:snapToGrid w:val="0"/>
          <w:sz w:val="26"/>
          <w:szCs w:val="26"/>
        </w:rPr>
        <w:t>Ведущий специалист отдела маркетинга –</w:t>
      </w:r>
      <w:r w:rsidRPr="00A035E5">
        <w:rPr>
          <w:rFonts w:ascii="Times New Roman" w:hAnsi="Times New Roman"/>
          <w:sz w:val="26"/>
          <w:szCs w:val="26"/>
        </w:rPr>
        <w:t xml:space="preserve"> </w:t>
      </w:r>
      <w:r w:rsidRPr="00A035E5">
        <w:rPr>
          <w:rFonts w:ascii="Times New Roman" w:hAnsi="Times New Roman"/>
          <w:b w:val="0"/>
          <w:sz w:val="26"/>
          <w:szCs w:val="26"/>
        </w:rPr>
        <w:t>Лукьянчук Людмила</w:t>
      </w:r>
      <w:r w:rsidRPr="00A035E5">
        <w:rPr>
          <w:rFonts w:ascii="Times New Roman" w:hAnsi="Times New Roman"/>
          <w:b w:val="0"/>
          <w:snapToGrid w:val="0"/>
          <w:sz w:val="26"/>
          <w:szCs w:val="26"/>
        </w:rPr>
        <w:t xml:space="preserve"> (тел.+375 17 279 93 00 (вн.9532)</w:t>
      </w:r>
      <w:proofErr w:type="gramStart"/>
      <w:r w:rsidRPr="00A035E5">
        <w:rPr>
          <w:rFonts w:ascii="Times New Roman" w:hAnsi="Times New Roman"/>
          <w:b w:val="0"/>
          <w:snapToGrid w:val="0"/>
          <w:sz w:val="26"/>
          <w:szCs w:val="26"/>
        </w:rPr>
        <w:t>),</w:t>
      </w:r>
      <w:r w:rsidRPr="00A035E5">
        <w:rPr>
          <w:rFonts w:ascii="Times New Roman" w:hAnsi="Times New Roman"/>
          <w:b w:val="0"/>
          <w:sz w:val="26"/>
          <w:szCs w:val="26"/>
        </w:rPr>
        <w:t xml:space="preserve">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proofErr w:type="gramEnd"/>
      <w:r w:rsidRPr="00A035E5">
        <w:rPr>
          <w:rFonts w:ascii="Times New Roman" w:hAnsi="Times New Roman"/>
          <w:b w:val="0"/>
          <w:sz w:val="26"/>
          <w:szCs w:val="26"/>
        </w:rPr>
        <w:t>:</w:t>
      </w:r>
      <w:hyperlink r:id="rId16" w:history="1">
        <w:r w:rsidRPr="00A035E5">
          <w:rPr>
            <w:rStyle w:val="a4"/>
            <w:sz w:val="26"/>
            <w:szCs w:val="26"/>
          </w:rPr>
          <w:t xml:space="preserve"> </w:t>
        </w:r>
        <w:r w:rsidRPr="00A035E5">
          <w:rPr>
            <w:rStyle w:val="a4"/>
            <w:rFonts w:ascii="Times New Roman" w:hAnsi="Times New Roman"/>
            <w:b w:val="0"/>
            <w:sz w:val="26"/>
            <w:szCs w:val="26"/>
            <w:lang w:val="en-US"/>
          </w:rPr>
          <w:t>lukyanchuk</w:t>
        </w:r>
        <w:r w:rsidRPr="00A035E5">
          <w:rPr>
            <w:rStyle w:val="a4"/>
            <w:rFonts w:ascii="Times New Roman" w:hAnsi="Times New Roman"/>
            <w:b w:val="0"/>
            <w:sz w:val="26"/>
            <w:szCs w:val="26"/>
          </w:rPr>
          <w:t>@</w:t>
        </w:r>
        <w:r w:rsidRPr="00A035E5">
          <w:rPr>
            <w:rStyle w:val="a4"/>
            <w:rFonts w:ascii="Times New Roman" w:hAnsi="Times New Roman"/>
            <w:b w:val="0"/>
            <w:sz w:val="26"/>
            <w:szCs w:val="26"/>
            <w:lang w:val="en-US"/>
          </w:rPr>
          <w:t>bnk</w:t>
        </w:r>
        <w:r w:rsidRPr="00A035E5">
          <w:rPr>
            <w:rStyle w:val="a4"/>
            <w:rFonts w:ascii="Times New Roman" w:hAnsi="Times New Roman"/>
            <w:b w:val="0"/>
            <w:sz w:val="26"/>
            <w:szCs w:val="26"/>
          </w:rPr>
          <w:t>.</w:t>
        </w:r>
        <w:r w:rsidRPr="00A035E5">
          <w:rPr>
            <w:rStyle w:val="a4"/>
            <w:rFonts w:ascii="Times New Roman" w:hAnsi="Times New Roman"/>
            <w:b w:val="0"/>
            <w:sz w:val="26"/>
            <w:szCs w:val="26"/>
            <w:lang w:val="en-US"/>
          </w:rPr>
          <w:t>by</w:t>
        </w:r>
      </w:hyperlink>
    </w:p>
    <w:p w:rsidR="009940C6" w:rsidRPr="00A035E5" w:rsidRDefault="009940C6" w:rsidP="009940C6">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A035E5">
        <w:rPr>
          <w:rFonts w:ascii="Times New Roman" w:hAnsi="Times New Roman"/>
          <w:b w:val="0"/>
          <w:snapToGrid w:val="0"/>
          <w:sz w:val="26"/>
          <w:szCs w:val="26"/>
        </w:rPr>
        <w:t>Специалист по маркетингу отдела маркетинга –</w:t>
      </w:r>
      <w:r w:rsidRPr="00A035E5">
        <w:rPr>
          <w:rFonts w:ascii="Times New Roman" w:hAnsi="Times New Roman"/>
          <w:sz w:val="26"/>
          <w:szCs w:val="26"/>
        </w:rPr>
        <w:t xml:space="preserve"> </w:t>
      </w:r>
      <w:r w:rsidRPr="00A035E5">
        <w:rPr>
          <w:rFonts w:ascii="Times New Roman" w:hAnsi="Times New Roman"/>
          <w:b w:val="0"/>
          <w:snapToGrid w:val="0"/>
          <w:sz w:val="26"/>
          <w:szCs w:val="26"/>
        </w:rPr>
        <w:t xml:space="preserve">Лукашевич </w:t>
      </w:r>
      <w:proofErr w:type="gramStart"/>
      <w:r w:rsidRPr="00A035E5">
        <w:rPr>
          <w:rFonts w:ascii="Times New Roman" w:hAnsi="Times New Roman"/>
          <w:b w:val="0"/>
          <w:snapToGrid w:val="0"/>
          <w:sz w:val="26"/>
          <w:szCs w:val="26"/>
        </w:rPr>
        <w:t>Ольга  (</w:t>
      </w:r>
      <w:proofErr w:type="gramEnd"/>
      <w:r w:rsidRPr="00A035E5">
        <w:rPr>
          <w:rFonts w:ascii="Times New Roman" w:hAnsi="Times New Roman"/>
          <w:b w:val="0"/>
          <w:snapToGrid w:val="0"/>
          <w:sz w:val="26"/>
          <w:szCs w:val="26"/>
        </w:rPr>
        <w:t>тел. +375 17 279 93 00 (вн.9338)),</w:t>
      </w:r>
      <w:r w:rsidRPr="00A035E5">
        <w:rPr>
          <w:rFonts w:ascii="Times New Roman" w:hAnsi="Times New Roman"/>
          <w:b w:val="0"/>
          <w:sz w:val="26"/>
          <w:szCs w:val="26"/>
        </w:rPr>
        <w:t xml:space="preserve">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 xml:space="preserve">: </w:t>
      </w:r>
      <w:hyperlink r:id="rId17" w:history="1">
        <w:r w:rsidRPr="00A035E5">
          <w:rPr>
            <w:rStyle w:val="a4"/>
            <w:sz w:val="26"/>
            <w:szCs w:val="26"/>
          </w:rPr>
          <w:t xml:space="preserve"> </w:t>
        </w:r>
        <w:r w:rsidRPr="00A035E5">
          <w:rPr>
            <w:rStyle w:val="a4"/>
            <w:rFonts w:ascii="Times New Roman" w:hAnsi="Times New Roman"/>
            <w:b w:val="0"/>
            <w:sz w:val="26"/>
            <w:szCs w:val="26"/>
            <w:lang w:val="en-US"/>
          </w:rPr>
          <w:t>lukashevich</w:t>
        </w:r>
        <w:r w:rsidRPr="00A035E5">
          <w:rPr>
            <w:rStyle w:val="a4"/>
            <w:rFonts w:ascii="Times New Roman" w:hAnsi="Times New Roman"/>
            <w:b w:val="0"/>
            <w:sz w:val="26"/>
            <w:szCs w:val="26"/>
          </w:rPr>
          <w:t>@</w:t>
        </w:r>
        <w:r w:rsidRPr="00A035E5">
          <w:rPr>
            <w:rStyle w:val="a4"/>
            <w:rFonts w:ascii="Times New Roman" w:hAnsi="Times New Roman"/>
            <w:b w:val="0"/>
            <w:sz w:val="26"/>
            <w:szCs w:val="26"/>
            <w:lang w:val="en-US"/>
          </w:rPr>
          <w:t>bnk</w:t>
        </w:r>
        <w:r w:rsidRPr="00A035E5">
          <w:rPr>
            <w:rStyle w:val="a4"/>
            <w:rFonts w:ascii="Times New Roman" w:hAnsi="Times New Roman"/>
            <w:b w:val="0"/>
            <w:sz w:val="26"/>
            <w:szCs w:val="26"/>
          </w:rPr>
          <w:t>.</w:t>
        </w:r>
        <w:r w:rsidRPr="00A035E5">
          <w:rPr>
            <w:rStyle w:val="a4"/>
            <w:rFonts w:ascii="Times New Roman" w:hAnsi="Times New Roman"/>
            <w:b w:val="0"/>
            <w:sz w:val="26"/>
            <w:szCs w:val="26"/>
            <w:lang w:val="en-US"/>
          </w:rPr>
          <w:t>by</w:t>
        </w:r>
      </w:hyperlink>
      <w:r w:rsidRPr="00A035E5">
        <w:rPr>
          <w:rFonts w:ascii="Times New Roman" w:hAnsi="Times New Roman"/>
          <w:b w:val="0"/>
          <w:color w:val="0000FF"/>
          <w:sz w:val="26"/>
          <w:szCs w:val="26"/>
          <w:u w:val="single"/>
        </w:rPr>
        <w:t>.</w:t>
      </w:r>
    </w:p>
    <w:p w:rsidR="009940C6" w:rsidRPr="00A035E5" w:rsidRDefault="009940C6" w:rsidP="009940C6">
      <w:pPr>
        <w:pStyle w:val="a3"/>
        <w:ind w:firstLine="708"/>
        <w:jc w:val="both"/>
        <w:rPr>
          <w:rFonts w:ascii="Times New Roman" w:hAnsi="Times New Roman"/>
          <w:b w:val="0"/>
          <w:snapToGrid w:val="0"/>
          <w:sz w:val="26"/>
          <w:szCs w:val="26"/>
          <w:lang w:val="en-US"/>
        </w:rPr>
      </w:pPr>
      <w:r w:rsidRPr="00A035E5">
        <w:rPr>
          <w:rFonts w:ascii="Times New Roman" w:hAnsi="Times New Roman"/>
          <w:b w:val="0"/>
          <w:snapToGrid w:val="0"/>
          <w:sz w:val="26"/>
          <w:szCs w:val="26"/>
        </w:rPr>
        <w:t>Факс</w:t>
      </w:r>
      <w:r w:rsidRPr="00A035E5">
        <w:rPr>
          <w:rFonts w:ascii="Times New Roman" w:hAnsi="Times New Roman"/>
          <w:b w:val="0"/>
          <w:snapToGrid w:val="0"/>
          <w:sz w:val="26"/>
          <w:szCs w:val="26"/>
          <w:lang w:val="en-US"/>
        </w:rPr>
        <w:t xml:space="preserve">: +375 17 279 93 01; e-mail: </w:t>
      </w:r>
      <w:hyperlink r:id="rId18" w:history="1">
        <w:r w:rsidRPr="00A035E5">
          <w:rPr>
            <w:rFonts w:ascii="Times New Roman" w:hAnsi="Times New Roman"/>
            <w:b w:val="0"/>
            <w:snapToGrid w:val="0"/>
            <w:sz w:val="26"/>
            <w:szCs w:val="26"/>
            <w:lang w:val="en-US"/>
          </w:rPr>
          <w:t>info@bnk.by</w:t>
        </w:r>
      </w:hyperlink>
      <w:r w:rsidRPr="00A035E5">
        <w:rPr>
          <w:rFonts w:ascii="Times New Roman" w:hAnsi="Times New Roman"/>
          <w:b w:val="0"/>
          <w:snapToGrid w:val="0"/>
          <w:sz w:val="26"/>
          <w:szCs w:val="26"/>
          <w:lang w:val="en-US"/>
        </w:rPr>
        <w:t>.</w:t>
      </w:r>
    </w:p>
    <w:p w:rsidR="009940C6" w:rsidRDefault="009940C6" w:rsidP="009940C6">
      <w:pPr>
        <w:spacing w:after="200" w:line="276" w:lineRule="auto"/>
        <w:rPr>
          <w:snapToGrid w:val="0"/>
          <w:sz w:val="26"/>
          <w:szCs w:val="26"/>
          <w:lang w:val="en-US"/>
        </w:rPr>
      </w:pPr>
      <w:r>
        <w:rPr>
          <w:b/>
          <w:snapToGrid w:val="0"/>
          <w:sz w:val="26"/>
          <w:szCs w:val="26"/>
          <w:lang w:val="en-US"/>
        </w:rPr>
        <w:br w:type="page"/>
      </w:r>
    </w:p>
    <w:p w:rsidR="003671EE" w:rsidRPr="009940C6" w:rsidRDefault="003671EE">
      <w:pPr>
        <w:rPr>
          <w:lang w:val="en-US"/>
        </w:rPr>
      </w:pPr>
      <w:bookmarkStart w:id="0" w:name="_GoBack"/>
      <w:bookmarkEnd w:id="0"/>
    </w:p>
    <w:sectPr w:rsidR="003671EE" w:rsidRPr="00994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C6"/>
    <w:rsid w:val="003671EE"/>
    <w:rsid w:val="00994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181E0-7E1A-4EE1-AE72-C4435087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0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9940C6"/>
    <w:pPr>
      <w:jc w:val="center"/>
    </w:pPr>
    <w:rPr>
      <w:rFonts w:ascii="Futuris" w:hAnsi="Futuris"/>
      <w:b/>
      <w:szCs w:val="20"/>
    </w:rPr>
  </w:style>
  <w:style w:type="character" w:styleId="a4">
    <w:name w:val="Hyperlink"/>
    <w:uiPriority w:val="99"/>
    <w:rsid w:val="009940C6"/>
    <w:rPr>
      <w:color w:val="0000FF"/>
      <w:u w:val="single"/>
    </w:rPr>
  </w:style>
  <w:style w:type="paragraph" w:styleId="2">
    <w:name w:val="Body Text 2"/>
    <w:basedOn w:val="a"/>
    <w:link w:val="20"/>
    <w:rsid w:val="009940C6"/>
    <w:pPr>
      <w:spacing w:after="120" w:line="480" w:lineRule="auto"/>
    </w:pPr>
  </w:style>
  <w:style w:type="character" w:customStyle="1" w:styleId="20">
    <w:name w:val="Основной текст 2 Знак"/>
    <w:basedOn w:val="a0"/>
    <w:link w:val="2"/>
    <w:rsid w:val="009940C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zadorozhny@bnk.by" TargetMode="External"/><Relationship Id="rId18" Type="http://schemas.openxmlformats.org/officeDocument/2006/relationships/hyperlink" Target="mailto:info@bnk.by" TargetMode="External"/><Relationship Id="rId3" Type="http://schemas.openxmlformats.org/officeDocument/2006/relationships/settings" Target="settings.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20lukashevich@bnk.by" TargetMode="External"/><Relationship Id="rId2" Type="http://schemas.openxmlformats.org/officeDocument/2006/relationships/styles" Target="styles.xml"/><Relationship Id="rId16" Type="http://schemas.openxmlformats.org/officeDocument/2006/relationships/hyperlink" Target="mailto:%20lukyanchuk@bnk.b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bnk.by" TargetMode="External"/><Relationship Id="rId5" Type="http://schemas.openxmlformats.org/officeDocument/2006/relationships/hyperlink" Target="http://www.ecb.int" TargetMode="External"/><Relationship Id="rId15" Type="http://schemas.openxmlformats.org/officeDocument/2006/relationships/hyperlink" Target="mailto:%20komiak@bnk.by" TargetMode="External"/><Relationship Id="rId10" Type="http://schemas.openxmlformats.org/officeDocument/2006/relationships/hyperlink" Target="http://www.ecb.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 TargetMode="External"/><Relationship Id="rId14" Type="http://schemas.openxmlformats.org/officeDocument/2006/relationships/hyperlink" Target="mailto:kunc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4388</Words>
  <Characters>25013</Characters>
  <Application>Microsoft Office Word</Application>
  <DocSecurity>0</DocSecurity>
  <Lines>208</Lines>
  <Paragraphs>58</Paragraphs>
  <ScaleCrop>false</ScaleCrop>
  <Company/>
  <LinksUpToDate>false</LinksUpToDate>
  <CharactersWithSpaces>29343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Ступина Светлана</dc:creator>
  <cp:keywords/>
  <dc:description/>
  <cp:lastModifiedBy>Ступина Светлана</cp:lastModifiedBy>
  <cp:revision>1</cp:revision>
  <dcterms:created xsi:type="dcterms:W3CDTF">2015-04-02T14:42:00Z</dcterms:created>
  <dcterms:modified xsi:type="dcterms:W3CDTF">2015-04-02T14:42:00Z</dcterms:modified>
</cp:coreProperties>
</file>