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07" w:rsidRPr="007E126E" w:rsidRDefault="00B05307" w:rsidP="00B0530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E12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APPENDIX  </w:t>
      </w:r>
    </w:p>
    <w:p w:rsidR="00B05307" w:rsidRPr="007E126E" w:rsidRDefault="00B05307" w:rsidP="00B0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126E">
        <w:rPr>
          <w:rFonts w:ascii="Times New Roman" w:hAnsi="Times New Roman" w:cs="Times New Roman"/>
          <w:b/>
          <w:sz w:val="24"/>
          <w:szCs w:val="24"/>
          <w:lang w:val="en-US"/>
        </w:rPr>
        <w:t>Tender bid</w:t>
      </w:r>
    </w:p>
    <w:p w:rsidR="001F7F4D" w:rsidRPr="007E126E" w:rsidRDefault="00B05307" w:rsidP="00B0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126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7E126E">
        <w:rPr>
          <w:rFonts w:ascii="Times New Roman" w:hAnsi="Times New Roman" w:cs="Times New Roman"/>
          <w:b/>
          <w:sz w:val="24"/>
          <w:szCs w:val="24"/>
          <w:lang w:val="en-US"/>
        </w:rPr>
        <w:t>shall</w:t>
      </w:r>
      <w:proofErr w:type="gramEnd"/>
      <w:r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 executed on a company’s letterhead)</w:t>
      </w:r>
    </w:p>
    <w:p w:rsidR="00255F3C" w:rsidRPr="007E126E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26E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255F3C" w:rsidRPr="007E126E" w:rsidRDefault="00B05307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26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7E126E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End"/>
      <w:r w:rsidR="00255F3C" w:rsidRPr="007E126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E126E" w:rsidRDefault="007E126E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126E" w:rsidRDefault="007E126E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126E" w:rsidRDefault="007E126E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126E" w:rsidRDefault="007E126E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A4D" w:rsidRPr="007E126E" w:rsidRDefault="00B05307" w:rsidP="00301A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E126E">
        <w:rPr>
          <w:rFonts w:ascii="Times New Roman" w:hAnsi="Times New Roman" w:cs="Times New Roman"/>
          <w:sz w:val="24"/>
          <w:szCs w:val="24"/>
          <w:lang w:val="en-US"/>
        </w:rPr>
        <w:t>Dear Sirs</w:t>
      </w:r>
      <w:r w:rsidR="00C80417" w:rsidRPr="007E12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01A4D" w:rsidRPr="007E126E" w:rsidRDefault="00B05307" w:rsidP="000F451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E126E">
        <w:rPr>
          <w:rFonts w:ascii="Times New Roman" w:hAnsi="Times New Roman" w:cs="Times New Roman"/>
          <w:sz w:val="24"/>
          <w:szCs w:val="24"/>
          <w:lang w:val="en-US"/>
        </w:rPr>
        <w:t>With reference to your invitation dated</w:t>
      </w:r>
      <w:r w:rsidR="00301A4D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26E">
        <w:rPr>
          <w:rFonts w:ascii="Times New Roman" w:hAnsi="Times New Roman" w:cs="Times New Roman"/>
          <w:sz w:val="24"/>
          <w:szCs w:val="24"/>
          <w:lang w:val="en-US"/>
        </w:rPr>
        <w:t>_______ No</w:t>
      </w:r>
      <w:r w:rsidR="00727E78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="00301A4D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and in accordance with the terms and conditions of Tender participation agreement </w:t>
      </w:r>
      <w:r w:rsidR="00F67956" w:rsidRPr="007E126E">
        <w:rPr>
          <w:rFonts w:ascii="Times New Roman" w:hAnsi="Times New Roman" w:cs="Times New Roman"/>
          <w:sz w:val="24"/>
          <w:szCs w:val="24"/>
          <w:lang w:val="en-US"/>
        </w:rPr>
        <w:t>dated _____</w:t>
      </w:r>
      <w:r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727E78" w:rsidRPr="007E126E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301A4D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26E">
        <w:rPr>
          <w:rFonts w:ascii="Times New Roman" w:hAnsi="Times New Roman" w:cs="Times New Roman"/>
          <w:sz w:val="24"/>
          <w:szCs w:val="24"/>
          <w:lang w:val="en-US"/>
        </w:rPr>
        <w:t>the company</w:t>
      </w:r>
      <w:r w:rsidR="00405260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</w:t>
      </w:r>
      <w:r w:rsidR="00727E78" w:rsidRPr="007E126E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F300D7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presents its tender bid for the purchase of </w:t>
      </w:r>
      <w:r w:rsidR="007E126E" w:rsidRPr="007E126E">
        <w:rPr>
          <w:rFonts w:ascii="Times New Roman" w:hAnsi="Times New Roman"/>
          <w:b/>
          <w:sz w:val="24"/>
          <w:szCs w:val="24"/>
          <w:u w:val="single"/>
          <w:lang w:val="en-US"/>
        </w:rPr>
        <w:t>Propane fraction</w:t>
      </w:r>
      <w:r w:rsidR="000F4510" w:rsidRPr="007E126E">
        <w:rPr>
          <w:sz w:val="24"/>
          <w:szCs w:val="24"/>
          <w:lang w:val="en-US"/>
        </w:rPr>
        <w:t xml:space="preserve"> </w:t>
      </w:r>
      <w:r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produced by </w:t>
      </w:r>
      <w:r w:rsidRPr="007E12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OJSC </w:t>
      </w:r>
      <w:proofErr w:type="spellStart"/>
      <w:r w:rsidRPr="007E126E">
        <w:rPr>
          <w:rFonts w:ascii="Times New Roman" w:hAnsi="Times New Roman" w:cs="Times New Roman"/>
          <w:i/>
          <w:sz w:val="24"/>
          <w:szCs w:val="24"/>
          <w:lang w:val="en-US"/>
        </w:rPr>
        <w:t>Naftan</w:t>
      </w:r>
      <w:proofErr w:type="spellEnd"/>
      <w:r w:rsidR="000E076B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during the period from </w:t>
      </w:r>
      <w:r w:rsidR="000F4510" w:rsidRPr="007E126E"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 w:rsidR="00301A4D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EDC" w:rsidRPr="007E126E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C2736A" w:rsidRPr="007E126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C24EDC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7956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="00C2736A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</w:t>
      </w:r>
      <w:r w:rsidR="00F300D7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26E">
        <w:rPr>
          <w:rFonts w:ascii="Times New Roman" w:hAnsi="Times New Roman" w:cs="Times New Roman"/>
          <w:sz w:val="24"/>
          <w:szCs w:val="24"/>
          <w:lang w:val="en-US"/>
        </w:rPr>
        <w:t>in the amount of</w:t>
      </w:r>
      <w:r w:rsidR="00F300D7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510" w:rsidRPr="007E126E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0F4510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 000 tons </w:t>
      </w:r>
      <w:r w:rsidR="000F4510" w:rsidRPr="007E126E">
        <w:rPr>
          <w:rFonts w:ascii="Times New Roman" w:hAnsi="Times New Roman" w:cs="Times New Roman"/>
          <w:sz w:val="24"/>
          <w:szCs w:val="24"/>
          <w:lang w:val="en-US"/>
        </w:rPr>
        <w:t>monthly (+/-2</w:t>
      </w:r>
      <w:r w:rsidR="007E126E" w:rsidRPr="007E12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F4510" w:rsidRPr="007E126E">
        <w:rPr>
          <w:rFonts w:ascii="Times New Roman" w:hAnsi="Times New Roman" w:cs="Times New Roman"/>
          <w:sz w:val="24"/>
          <w:szCs w:val="24"/>
          <w:lang w:val="en-US"/>
        </w:rPr>
        <w:t>% in the Seller’s option)</w:t>
      </w:r>
      <w:r w:rsidR="007E126E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during the period from 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November 2019 to 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>March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</w:t>
      </w:r>
      <w:r w:rsidR="000F4510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126E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>0 t in April 2020</w:t>
      </w:r>
      <w:r w:rsidR="007E126E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126E" w:rsidRPr="007E126E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 tons </w:t>
      </w:r>
      <w:r w:rsidR="007E126E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(+/-25% in the Seller’s option) 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>in May 2020</w:t>
      </w:r>
      <w:r w:rsidR="007E126E" w:rsidRPr="007E12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4510" w:rsidRPr="007E126E">
        <w:rPr>
          <w:rFonts w:ascii="Times New Roman" w:hAnsi="Times New Roman" w:cs="Times New Roman"/>
          <w:sz w:val="24"/>
          <w:szCs w:val="24"/>
          <w:lang w:val="en-US"/>
        </w:rPr>
        <w:t>total quantity up to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4510" w:rsidRPr="007E126E">
        <w:rPr>
          <w:rFonts w:ascii="Times New Roman" w:hAnsi="Times New Roman" w:cs="Times New Roman"/>
          <w:b/>
          <w:sz w:val="24"/>
          <w:szCs w:val="24"/>
          <w:lang w:val="en-US"/>
        </w:rPr>
        <w:t>5 </w:t>
      </w:r>
      <w:r w:rsidR="007E126E" w:rsidRPr="007E126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0F4510" w:rsidRPr="007E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 tons </w:t>
      </w:r>
      <w:r w:rsidR="000F4510" w:rsidRPr="007E126E">
        <w:rPr>
          <w:rFonts w:ascii="Times New Roman" w:hAnsi="Times New Roman" w:cs="Times New Roman"/>
          <w:sz w:val="24"/>
          <w:szCs w:val="24"/>
          <w:lang w:val="en-US"/>
        </w:rPr>
        <w:t>(+/-2</w:t>
      </w:r>
      <w:r w:rsidR="007E126E" w:rsidRPr="007E126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F4510" w:rsidRPr="007E126E">
        <w:rPr>
          <w:rFonts w:ascii="Times New Roman" w:hAnsi="Times New Roman" w:cs="Times New Roman"/>
          <w:sz w:val="24"/>
          <w:szCs w:val="24"/>
          <w:lang w:val="en-US"/>
        </w:rPr>
        <w:t>% in the Seller’s option)</w:t>
      </w:r>
      <w:r w:rsidR="00301A4D" w:rsidRPr="007E126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835"/>
        <w:gridCol w:w="1985"/>
      </w:tblGrid>
      <w:tr w:rsidR="00B05307" w:rsidRPr="007E126E" w:rsidTr="007E126E">
        <w:trPr>
          <w:trHeight w:val="463"/>
          <w:jc w:val="center"/>
        </w:trPr>
        <w:tc>
          <w:tcPr>
            <w:tcW w:w="3256" w:type="dxa"/>
          </w:tcPr>
          <w:p w:rsidR="00B05307" w:rsidRPr="000F4510" w:rsidRDefault="00B05307" w:rsidP="008E0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Delivery basis</w:t>
            </w:r>
            <w:r w:rsidRPr="000F4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05307" w:rsidRPr="000F4510" w:rsidRDefault="00B05307" w:rsidP="008E0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quantity</w:t>
            </w:r>
          </w:p>
        </w:tc>
        <w:tc>
          <w:tcPr>
            <w:tcW w:w="2835" w:type="dxa"/>
          </w:tcPr>
          <w:p w:rsidR="00B05307" w:rsidRPr="007E126E" w:rsidRDefault="007E126E" w:rsidP="008E0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Correction for the chosen delivery basis</w:t>
            </w:r>
          </w:p>
        </w:tc>
        <w:tc>
          <w:tcPr>
            <w:tcW w:w="1985" w:type="dxa"/>
          </w:tcPr>
          <w:p w:rsidR="00B05307" w:rsidRPr="000F4510" w:rsidRDefault="007E126E" w:rsidP="008E0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1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country of Goods destination</w:t>
            </w:r>
          </w:p>
        </w:tc>
      </w:tr>
      <w:tr w:rsidR="007E126E" w:rsidRPr="007E126E" w:rsidTr="007E126E">
        <w:trPr>
          <w:trHeight w:val="1282"/>
          <w:jc w:val="center"/>
        </w:trPr>
        <w:tc>
          <w:tcPr>
            <w:tcW w:w="3256" w:type="dxa"/>
          </w:tcPr>
          <w:p w:rsidR="007E126E" w:rsidRPr="007E126E" w:rsidRDefault="007E126E" w:rsidP="000F4510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</w:pPr>
            <w:r w:rsidRPr="007E1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FCA </w:t>
            </w:r>
            <w:proofErr w:type="spellStart"/>
            <w:r w:rsidRPr="007E1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Novopolotsk</w:t>
            </w:r>
            <w:proofErr w:type="spellEnd"/>
            <w:r w:rsidRPr="007E1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7E126E" w:rsidRPr="000F4510" w:rsidRDefault="007E126E" w:rsidP="000F451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</w:t>
            </w:r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 t </w:t>
            </w:r>
          </w:p>
          <w:p w:rsidR="007E126E" w:rsidRPr="000F4510" w:rsidRDefault="007E126E" w:rsidP="000F451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(+/-2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in the Seller’s option)</w:t>
            </w:r>
          </w:p>
          <w:p w:rsidR="007E126E" w:rsidRPr="000F4510" w:rsidRDefault="007E126E" w:rsidP="000F451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E126E" w:rsidRPr="000F4510" w:rsidRDefault="007E126E" w:rsidP="007E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</w:p>
          <w:p w:rsidR="007E126E" w:rsidRPr="000F4510" w:rsidRDefault="007E126E" w:rsidP="007E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the terms FCA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st.</w:t>
            </w:r>
            <w:proofErr w:type="spellEnd"/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Novopolotsk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E126E" w:rsidRPr="000F4510" w:rsidRDefault="007E126E" w:rsidP="007E1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USD per metric ton</w:t>
            </w:r>
          </w:p>
        </w:tc>
        <w:tc>
          <w:tcPr>
            <w:tcW w:w="1985" w:type="dxa"/>
          </w:tcPr>
          <w:p w:rsidR="007E126E" w:rsidRPr="000F4510" w:rsidRDefault="007E126E" w:rsidP="000F4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E126E" w:rsidRDefault="007E126E" w:rsidP="003A1F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1F34" w:rsidRPr="007E126E" w:rsidRDefault="003A1F34" w:rsidP="003A1F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12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 other terms and conditions shall be in accordance with the tender terms.  </w:t>
      </w:r>
    </w:p>
    <w:p w:rsidR="00F67956" w:rsidRPr="007E126E" w:rsidRDefault="00F67956" w:rsidP="003A1F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67956" w:rsidRPr="007E126E" w:rsidRDefault="00F67956" w:rsidP="003A1F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67956" w:rsidRPr="007E126E" w:rsidRDefault="00F67956" w:rsidP="003A1F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67956" w:rsidRPr="007E126E" w:rsidRDefault="00F67956" w:rsidP="003A1F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1F34" w:rsidRPr="007E126E" w:rsidRDefault="003A1F34" w:rsidP="003A1F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126E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</w:t>
      </w:r>
    </w:p>
    <w:p w:rsidR="003A1F34" w:rsidRPr="007E126E" w:rsidRDefault="003A1F34" w:rsidP="003A1F3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E126E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spellStart"/>
      <w:r w:rsidRPr="007E126E">
        <w:rPr>
          <w:rFonts w:ascii="Times New Roman" w:eastAsia="Calibri" w:hAnsi="Times New Roman" w:cs="Times New Roman"/>
          <w:i/>
          <w:sz w:val="24"/>
          <w:szCs w:val="24"/>
          <w:lang w:val="en-US"/>
        </w:rPr>
        <w:t>Authorised</w:t>
      </w:r>
      <w:proofErr w:type="spellEnd"/>
      <w:r w:rsidRPr="007E126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signature with full name, official seal)</w:t>
      </w:r>
    </w:p>
    <w:p w:rsidR="003A1F34" w:rsidRDefault="003A1F34" w:rsidP="00FF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AF9" w:rsidRPr="00583533" w:rsidRDefault="00F86AF9" w:rsidP="00727E78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F86AF9" w:rsidRPr="00583533" w:rsidSect="00FF16B6">
      <w:pgSz w:w="11906" w:h="16838"/>
      <w:pgMar w:top="1134" w:right="566" w:bottom="6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87BAB"/>
    <w:rsid w:val="000E076B"/>
    <w:rsid w:val="000F4510"/>
    <w:rsid w:val="001671E8"/>
    <w:rsid w:val="001C3ED6"/>
    <w:rsid w:val="001C7FA1"/>
    <w:rsid w:val="001F2BD3"/>
    <w:rsid w:val="001F7F4D"/>
    <w:rsid w:val="00255F3C"/>
    <w:rsid w:val="002E40E8"/>
    <w:rsid w:val="002F07A2"/>
    <w:rsid w:val="00301A4D"/>
    <w:rsid w:val="00307023"/>
    <w:rsid w:val="00323181"/>
    <w:rsid w:val="00323447"/>
    <w:rsid w:val="00342234"/>
    <w:rsid w:val="00344590"/>
    <w:rsid w:val="003A1F34"/>
    <w:rsid w:val="003B4842"/>
    <w:rsid w:val="003F1925"/>
    <w:rsid w:val="003F7AEB"/>
    <w:rsid w:val="00405260"/>
    <w:rsid w:val="004C2C59"/>
    <w:rsid w:val="004D410C"/>
    <w:rsid w:val="004E5A57"/>
    <w:rsid w:val="00501651"/>
    <w:rsid w:val="00583533"/>
    <w:rsid w:val="005842C0"/>
    <w:rsid w:val="006B0A55"/>
    <w:rsid w:val="006D0443"/>
    <w:rsid w:val="006D3A74"/>
    <w:rsid w:val="006D7A8D"/>
    <w:rsid w:val="006E6E61"/>
    <w:rsid w:val="006F7761"/>
    <w:rsid w:val="00701638"/>
    <w:rsid w:val="00727E78"/>
    <w:rsid w:val="0078110F"/>
    <w:rsid w:val="0078565E"/>
    <w:rsid w:val="007A2726"/>
    <w:rsid w:val="007C5A60"/>
    <w:rsid w:val="007E126E"/>
    <w:rsid w:val="007F511B"/>
    <w:rsid w:val="00812D83"/>
    <w:rsid w:val="00952C9E"/>
    <w:rsid w:val="00A1354F"/>
    <w:rsid w:val="00A63FAC"/>
    <w:rsid w:val="00A65201"/>
    <w:rsid w:val="00AB65B5"/>
    <w:rsid w:val="00AF5C57"/>
    <w:rsid w:val="00B034D5"/>
    <w:rsid w:val="00B05307"/>
    <w:rsid w:val="00B46925"/>
    <w:rsid w:val="00B55D2D"/>
    <w:rsid w:val="00BA4F05"/>
    <w:rsid w:val="00BA56D4"/>
    <w:rsid w:val="00C24EDC"/>
    <w:rsid w:val="00C2736A"/>
    <w:rsid w:val="00C80417"/>
    <w:rsid w:val="00CC7412"/>
    <w:rsid w:val="00D25E65"/>
    <w:rsid w:val="00DA30FE"/>
    <w:rsid w:val="00DC4B15"/>
    <w:rsid w:val="00E022E4"/>
    <w:rsid w:val="00E10419"/>
    <w:rsid w:val="00E23152"/>
    <w:rsid w:val="00E61198"/>
    <w:rsid w:val="00E62DF4"/>
    <w:rsid w:val="00F300D7"/>
    <w:rsid w:val="00F33625"/>
    <w:rsid w:val="00F356AC"/>
    <w:rsid w:val="00F67956"/>
    <w:rsid w:val="00F86AF9"/>
    <w:rsid w:val="00FE1277"/>
    <w:rsid w:val="00FE7391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DA88E-F742-4BEF-8E24-9528878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8</cp:revision>
  <cp:lastPrinted>2019-10-28T08:34:00Z</cp:lastPrinted>
  <dcterms:created xsi:type="dcterms:W3CDTF">2019-09-18T12:34:00Z</dcterms:created>
  <dcterms:modified xsi:type="dcterms:W3CDTF">2019-10-28T08:37:00Z</dcterms:modified>
</cp:coreProperties>
</file>