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4678"/>
      </w:tblGrid>
      <w:tr w:rsidR="00730964" w:rsidRPr="008F7C25" w:rsidTr="00CA1CAF">
        <w:tc>
          <w:tcPr>
            <w:tcW w:w="4831" w:type="dxa"/>
          </w:tcPr>
          <w:p w:rsidR="00E807C0" w:rsidRPr="00E960B1" w:rsidRDefault="00E807C0" w:rsidP="00DB77E3">
            <w:pPr>
              <w:spacing w:after="0" w:line="240" w:lineRule="auto"/>
              <w:jc w:val="center"/>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СОГЛАШЕНИЕ № ____________</w:t>
            </w:r>
          </w:p>
          <w:p w:rsidR="00E807C0" w:rsidRPr="00E960B1" w:rsidRDefault="00E807C0" w:rsidP="00DB77E3">
            <w:pPr>
              <w:spacing w:after="0" w:line="240" w:lineRule="auto"/>
              <w:jc w:val="both"/>
              <w:rPr>
                <w:rFonts w:ascii="Times New Roman" w:eastAsia="Times New Roman" w:hAnsi="Times New Roman" w:cs="Times New Roman"/>
                <w:b/>
                <w:sz w:val="24"/>
                <w:szCs w:val="24"/>
                <w:lang w:eastAsia="ru-RU"/>
              </w:rPr>
            </w:pPr>
          </w:p>
          <w:p w:rsidR="00E807C0" w:rsidRPr="00E960B1" w:rsidRDefault="00E807C0" w:rsidP="00DB77E3">
            <w:pPr>
              <w:spacing w:after="0" w:line="240" w:lineRule="auto"/>
              <w:jc w:val="center"/>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об условиях проведения и участия в конкурсе на заключение </w:t>
            </w:r>
          </w:p>
          <w:p w:rsidR="00E807C0" w:rsidRPr="00E960B1" w:rsidRDefault="00E807C0" w:rsidP="00DB77E3">
            <w:pPr>
              <w:spacing w:after="0" w:line="240" w:lineRule="auto"/>
              <w:jc w:val="center"/>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контракта по реализации нефтепродуктов на долгосрочной основе</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E960B1" w:rsidRDefault="00B644F4" w:rsidP="00DB77E3">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г. Минск</w:t>
            </w:r>
            <w:r w:rsidRPr="00E960B1">
              <w:rPr>
                <w:rFonts w:ascii="Times New Roman" w:eastAsia="Times New Roman" w:hAnsi="Times New Roman" w:cs="Times New Roman"/>
                <w:sz w:val="24"/>
                <w:szCs w:val="24"/>
                <w:lang w:eastAsia="ru-RU"/>
              </w:rPr>
              <w:tab/>
            </w:r>
            <w:r w:rsidRPr="00E960B1">
              <w:rPr>
                <w:rFonts w:ascii="Times New Roman" w:eastAsia="Times New Roman" w:hAnsi="Times New Roman" w:cs="Times New Roman"/>
                <w:sz w:val="24"/>
                <w:szCs w:val="24"/>
                <w:lang w:eastAsia="ru-RU"/>
              </w:rPr>
              <w:tab/>
              <w:t xml:space="preserve"> </w:t>
            </w:r>
            <w:r w:rsidR="00E807C0" w:rsidRPr="00E960B1">
              <w:rPr>
                <w:rFonts w:ascii="Times New Roman" w:eastAsia="Times New Roman" w:hAnsi="Times New Roman" w:cs="Times New Roman"/>
                <w:sz w:val="24"/>
                <w:szCs w:val="24"/>
                <w:lang w:eastAsia="ru-RU"/>
              </w:rPr>
              <w:t>« ____ »</w:t>
            </w:r>
            <w:r w:rsidR="003A75A4" w:rsidRPr="00E960B1">
              <w:rPr>
                <w:rFonts w:ascii="Times New Roman" w:eastAsia="Times New Roman" w:hAnsi="Times New Roman" w:cs="Times New Roman"/>
                <w:sz w:val="24"/>
                <w:szCs w:val="24"/>
                <w:lang w:eastAsia="ru-RU"/>
              </w:rPr>
              <w:t xml:space="preserve"> </w:t>
            </w:r>
            <w:r w:rsidR="00BF1EA4" w:rsidRPr="00E960B1">
              <w:rPr>
                <w:rFonts w:ascii="Times New Roman" w:eastAsia="Times New Roman" w:hAnsi="Times New Roman" w:cs="Times New Roman"/>
                <w:sz w:val="24"/>
                <w:szCs w:val="24"/>
                <w:lang w:eastAsia="ru-RU"/>
              </w:rPr>
              <w:t>ма</w:t>
            </w:r>
            <w:r w:rsidR="00B060B3">
              <w:rPr>
                <w:rFonts w:ascii="Times New Roman" w:eastAsia="Times New Roman" w:hAnsi="Times New Roman" w:cs="Times New Roman"/>
                <w:sz w:val="24"/>
                <w:szCs w:val="24"/>
                <w:lang w:eastAsia="ru-RU"/>
              </w:rPr>
              <w:t>я</w:t>
            </w:r>
            <w:r w:rsidR="003A75A4" w:rsidRPr="00E960B1">
              <w:rPr>
                <w:rFonts w:ascii="Times New Roman" w:eastAsia="Times New Roman" w:hAnsi="Times New Roman" w:cs="Times New Roman"/>
                <w:sz w:val="24"/>
                <w:szCs w:val="24"/>
                <w:lang w:eastAsia="ru-RU"/>
              </w:rPr>
              <w:t xml:space="preserve"> </w:t>
            </w:r>
            <w:r w:rsidR="00E807C0" w:rsidRPr="00E960B1">
              <w:rPr>
                <w:rFonts w:ascii="Times New Roman" w:eastAsia="Times New Roman" w:hAnsi="Times New Roman" w:cs="Times New Roman"/>
                <w:sz w:val="24"/>
                <w:szCs w:val="24"/>
                <w:lang w:eastAsia="ru-RU"/>
              </w:rPr>
              <w:t xml:space="preserve"> 201</w:t>
            </w:r>
            <w:r w:rsidR="00636337" w:rsidRPr="007476FA">
              <w:rPr>
                <w:rFonts w:ascii="Times New Roman" w:eastAsia="Times New Roman" w:hAnsi="Times New Roman" w:cs="Times New Roman"/>
                <w:sz w:val="24"/>
                <w:szCs w:val="24"/>
                <w:lang w:eastAsia="ru-RU"/>
              </w:rPr>
              <w:t>7</w:t>
            </w:r>
            <w:r w:rsidR="00E807C0" w:rsidRPr="00E960B1">
              <w:rPr>
                <w:rFonts w:ascii="Times New Roman" w:eastAsia="Times New Roman" w:hAnsi="Times New Roman" w:cs="Times New Roman"/>
                <w:sz w:val="24"/>
                <w:szCs w:val="24"/>
                <w:lang w:eastAsia="ru-RU"/>
              </w:rPr>
              <w:t xml:space="preserve"> г.</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00FA6773" w:rsidRPr="00E960B1">
              <w:rPr>
                <w:rFonts w:ascii="Times New Roman" w:eastAsia="Times New Roman" w:hAnsi="Times New Roman" w:cs="Times New Roman"/>
                <w:sz w:val="24"/>
                <w:szCs w:val="24"/>
                <w:lang w:eastAsia="ru-RU"/>
              </w:rPr>
              <w:t>в лице начальника управления экспортных продаж С.Р. Савицкого, действующе</w:t>
            </w:r>
            <w:r w:rsidR="00B060B3">
              <w:rPr>
                <w:rFonts w:ascii="Times New Roman" w:eastAsia="Times New Roman" w:hAnsi="Times New Roman" w:cs="Times New Roman"/>
                <w:sz w:val="24"/>
                <w:szCs w:val="24"/>
                <w:lang w:eastAsia="ru-RU"/>
              </w:rPr>
              <w:t>го на основании Доверенности № </w:t>
            </w:r>
            <w:r w:rsidR="00B060B3" w:rsidRPr="00B060B3">
              <w:rPr>
                <w:rFonts w:ascii="Times New Roman" w:eastAsia="Times New Roman" w:hAnsi="Times New Roman" w:cs="Times New Roman"/>
                <w:sz w:val="24"/>
                <w:szCs w:val="24"/>
                <w:lang w:eastAsia="ru-RU"/>
              </w:rPr>
              <w:t>36</w:t>
            </w:r>
            <w:r w:rsidR="00B060B3">
              <w:rPr>
                <w:rFonts w:ascii="Times New Roman" w:eastAsia="Times New Roman" w:hAnsi="Times New Roman" w:cs="Times New Roman"/>
                <w:sz w:val="24"/>
                <w:szCs w:val="24"/>
                <w:lang w:eastAsia="ru-RU"/>
              </w:rPr>
              <w:t xml:space="preserve"> от </w:t>
            </w:r>
            <w:r w:rsidR="00B060B3" w:rsidRPr="00B060B3">
              <w:rPr>
                <w:rFonts w:ascii="Times New Roman" w:eastAsia="Times New Roman" w:hAnsi="Times New Roman" w:cs="Times New Roman"/>
                <w:sz w:val="24"/>
                <w:szCs w:val="24"/>
                <w:lang w:eastAsia="ru-RU"/>
              </w:rPr>
              <w:t>28</w:t>
            </w:r>
            <w:r w:rsidR="00B060B3">
              <w:rPr>
                <w:rFonts w:ascii="Times New Roman" w:eastAsia="Times New Roman" w:hAnsi="Times New Roman" w:cs="Times New Roman"/>
                <w:sz w:val="24"/>
                <w:szCs w:val="24"/>
                <w:lang w:eastAsia="ru-RU"/>
              </w:rPr>
              <w:t>.0</w:t>
            </w:r>
            <w:r w:rsidR="00B060B3" w:rsidRPr="00B060B3">
              <w:rPr>
                <w:rFonts w:ascii="Times New Roman" w:eastAsia="Times New Roman" w:hAnsi="Times New Roman" w:cs="Times New Roman"/>
                <w:sz w:val="24"/>
                <w:szCs w:val="24"/>
                <w:lang w:eastAsia="ru-RU"/>
              </w:rPr>
              <w:t>4</w:t>
            </w:r>
            <w:r w:rsidR="00FA6773" w:rsidRPr="00E960B1">
              <w:rPr>
                <w:rFonts w:ascii="Times New Roman" w:eastAsia="Times New Roman" w:hAnsi="Times New Roman" w:cs="Times New Roman"/>
                <w:sz w:val="24"/>
                <w:szCs w:val="24"/>
                <w:lang w:eastAsia="ru-RU"/>
              </w:rPr>
              <w:t>.201</w:t>
            </w:r>
            <w:r w:rsidR="00B060B3" w:rsidRPr="00B060B3">
              <w:rPr>
                <w:rFonts w:ascii="Times New Roman" w:eastAsia="Times New Roman" w:hAnsi="Times New Roman" w:cs="Times New Roman"/>
                <w:sz w:val="24"/>
                <w:szCs w:val="24"/>
                <w:lang w:eastAsia="ru-RU"/>
              </w:rPr>
              <w:t>7</w:t>
            </w:r>
            <w:r w:rsidR="00FA6773" w:rsidRPr="00E960B1">
              <w:rPr>
                <w:rFonts w:ascii="Times New Roman" w:eastAsia="Times New Roman" w:hAnsi="Times New Roman" w:cs="Times New Roman"/>
                <w:sz w:val="24"/>
                <w:szCs w:val="24"/>
                <w:lang w:eastAsia="ru-RU"/>
              </w:rPr>
              <w:t xml:space="preserve"> г., </w:t>
            </w:r>
            <w:r w:rsidRPr="00E960B1">
              <w:rPr>
                <w:rFonts w:ascii="Times New Roman" w:eastAsia="Times New Roman" w:hAnsi="Times New Roman" w:cs="Times New Roman"/>
                <w:sz w:val="24"/>
                <w:szCs w:val="24"/>
                <w:lang w:eastAsia="ru-RU"/>
              </w:rPr>
              <w:t>с одной стороны, и компания _______________________________ (резидент),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E960B1" w:rsidRDefault="00331B20" w:rsidP="00DB77E3">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 xml:space="preserve"> </w:t>
            </w:r>
            <w:r w:rsidR="00E807C0" w:rsidRPr="00E960B1">
              <w:rPr>
                <w:rFonts w:ascii="Times New Roman" w:eastAsia="Times New Roman" w:hAnsi="Times New Roman" w:cs="Times New Roman"/>
                <w:b/>
                <w:sz w:val="24"/>
                <w:szCs w:val="24"/>
                <w:lang w:eastAsia="ru-RU"/>
              </w:rPr>
              <w:t>Предмет Соглашения</w:t>
            </w:r>
          </w:p>
          <w:p w:rsidR="00E807C0" w:rsidRPr="00E960B1" w:rsidRDefault="00E807C0" w:rsidP="00DB77E3">
            <w:pPr>
              <w:pStyle w:val="a7"/>
              <w:widowControl w:val="0"/>
              <w:tabs>
                <w:tab w:val="left" w:pos="567"/>
              </w:tabs>
              <w:adjustRightInd w:val="0"/>
              <w:spacing w:after="0" w:line="240" w:lineRule="auto"/>
              <w:textAlignment w:val="baseline"/>
              <w:rPr>
                <w:rFonts w:ascii="Times New Roman" w:eastAsia="Times New Roman" w:hAnsi="Times New Roman" w:cs="Times New Roman"/>
                <w:b/>
                <w:sz w:val="24"/>
                <w:szCs w:val="24"/>
                <w:lang w:eastAsia="ru-RU"/>
              </w:rPr>
            </w:pPr>
          </w:p>
          <w:p w:rsidR="00E807C0" w:rsidRPr="00E960B1" w:rsidRDefault="00E807C0" w:rsidP="00DB77E3">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1.1. Организатор Конкурса обеспечивает организацию и проведение на оговоренных в настоящем Соглашении условиях Конкурса на право заключения контракта на поставку нефтепродуктов, а Участник принимает участие в Конкурсе на предложенных условиях. </w:t>
            </w:r>
          </w:p>
          <w:p w:rsidR="00E807C0" w:rsidRPr="00E960B1" w:rsidRDefault="00E807C0" w:rsidP="00DB77E3">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1.2. Место проведения Конкурса: офис                           ЗАО «Белорусская нефтяная компания» по адресу: г. Минск, ул. Лещинского, 4а, комн. 305.</w:t>
            </w:r>
          </w:p>
          <w:p w:rsidR="00E807C0" w:rsidRPr="00E960B1" w:rsidRDefault="00E807C0" w:rsidP="00DB77E3">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1.3. Дата и время проведения конкурса –                              </w:t>
            </w:r>
            <w:r w:rsidRPr="00E960B1">
              <w:rPr>
                <w:rFonts w:ascii="Times New Roman" w:eastAsia="Times New Roman" w:hAnsi="Times New Roman" w:cs="Times New Roman"/>
                <w:b/>
                <w:sz w:val="24"/>
                <w:szCs w:val="24"/>
                <w:lang w:eastAsia="ru-RU"/>
              </w:rPr>
              <w:t xml:space="preserve"> </w:t>
            </w:r>
            <w:r w:rsidR="00B060B3" w:rsidRPr="00B060B3">
              <w:rPr>
                <w:rFonts w:ascii="Times New Roman" w:eastAsia="Times New Roman" w:hAnsi="Times New Roman" w:cs="Times New Roman"/>
                <w:b/>
                <w:sz w:val="24"/>
                <w:szCs w:val="24"/>
                <w:lang w:eastAsia="ru-RU"/>
              </w:rPr>
              <w:t>25</w:t>
            </w:r>
            <w:r w:rsidR="00141AFB" w:rsidRPr="00E960B1">
              <w:rPr>
                <w:rFonts w:ascii="Times New Roman" w:eastAsia="Times New Roman" w:hAnsi="Times New Roman" w:cs="Times New Roman"/>
                <w:b/>
                <w:sz w:val="24"/>
                <w:szCs w:val="24"/>
                <w:lang w:eastAsia="ru-RU"/>
              </w:rPr>
              <w:t xml:space="preserve"> </w:t>
            </w:r>
            <w:r w:rsidR="00BF1EA4" w:rsidRPr="00E960B1">
              <w:rPr>
                <w:rFonts w:ascii="Times New Roman" w:eastAsia="Times New Roman" w:hAnsi="Times New Roman" w:cs="Times New Roman"/>
                <w:b/>
                <w:sz w:val="24"/>
                <w:szCs w:val="24"/>
                <w:lang w:eastAsia="ru-RU"/>
              </w:rPr>
              <w:t>ма</w:t>
            </w:r>
            <w:r w:rsidR="00B060B3">
              <w:rPr>
                <w:rFonts w:ascii="Times New Roman" w:eastAsia="Times New Roman" w:hAnsi="Times New Roman" w:cs="Times New Roman"/>
                <w:b/>
                <w:sz w:val="24"/>
                <w:szCs w:val="24"/>
                <w:lang w:eastAsia="ru-RU"/>
              </w:rPr>
              <w:t xml:space="preserve">я </w:t>
            </w:r>
            <w:r w:rsidR="00901AE4" w:rsidRPr="00E960B1">
              <w:rPr>
                <w:rFonts w:ascii="Times New Roman" w:eastAsia="Times New Roman" w:hAnsi="Times New Roman" w:cs="Times New Roman"/>
                <w:b/>
                <w:sz w:val="24"/>
                <w:szCs w:val="24"/>
                <w:lang w:eastAsia="ru-RU"/>
              </w:rPr>
              <w:t>2017</w:t>
            </w:r>
            <w:r w:rsidRPr="00E960B1">
              <w:rPr>
                <w:rFonts w:ascii="Times New Roman" w:eastAsia="Times New Roman" w:hAnsi="Times New Roman" w:cs="Times New Roman"/>
                <w:b/>
                <w:sz w:val="24"/>
                <w:szCs w:val="24"/>
                <w:lang w:eastAsia="ru-RU"/>
              </w:rPr>
              <w:t xml:space="preserve"> года, 16.00 по местному времени.</w:t>
            </w:r>
          </w:p>
          <w:p w:rsidR="002B567E" w:rsidRPr="00E960B1" w:rsidRDefault="002B567E" w:rsidP="00DB77E3">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E960B1" w:rsidRDefault="001E2E03" w:rsidP="00DB77E3">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 xml:space="preserve"> </w:t>
            </w:r>
            <w:r w:rsidR="00E807C0" w:rsidRPr="00E960B1">
              <w:rPr>
                <w:rFonts w:ascii="Times New Roman" w:eastAsia="Times New Roman" w:hAnsi="Times New Roman" w:cs="Times New Roman"/>
                <w:b/>
                <w:sz w:val="24"/>
                <w:szCs w:val="24"/>
                <w:lang w:eastAsia="ru-RU"/>
              </w:rPr>
              <w:t>Общие положения</w:t>
            </w:r>
          </w:p>
          <w:p w:rsidR="00DC5055" w:rsidRPr="00E960B1" w:rsidRDefault="00DC5055" w:rsidP="00DB77E3">
            <w:pPr>
              <w:widowControl w:val="0"/>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E807C0" w:rsidRPr="00E960B1" w:rsidRDefault="00E807C0" w:rsidP="00DB77E3">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ab/>
              <w:t>2.1. В целях настоящего Соглашения следующие термины имеют значение:</w:t>
            </w:r>
          </w:p>
          <w:p w:rsidR="00E807C0" w:rsidRPr="00E960B1" w:rsidRDefault="00E807C0" w:rsidP="00DB77E3">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E807C0" w:rsidRPr="00E960B1" w:rsidRDefault="00E807C0" w:rsidP="00DB77E3">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9" w:history="1">
              <w:r w:rsidRPr="00E960B1">
                <w:rPr>
                  <w:rFonts w:ascii="Times New Roman" w:eastAsia="Times New Roman" w:hAnsi="Times New Roman" w:cs="Times New Roman"/>
                  <w:color w:val="0000FF"/>
                  <w:sz w:val="24"/>
                  <w:szCs w:val="24"/>
                  <w:u w:val="single"/>
                  <w:lang w:val="en-US" w:eastAsia="ru-RU"/>
                </w:rPr>
                <w:t>www</w:t>
              </w:r>
              <w:r w:rsidRPr="00E960B1">
                <w:rPr>
                  <w:rFonts w:ascii="Times New Roman" w:eastAsia="Times New Roman" w:hAnsi="Times New Roman" w:cs="Times New Roman"/>
                  <w:color w:val="0000FF"/>
                  <w:sz w:val="24"/>
                  <w:szCs w:val="24"/>
                  <w:u w:val="single"/>
                  <w:lang w:eastAsia="ru-RU"/>
                </w:rPr>
                <w:t>.</w:t>
              </w:r>
              <w:r w:rsidRPr="00E960B1">
                <w:rPr>
                  <w:rFonts w:ascii="Times New Roman" w:eastAsia="Times New Roman" w:hAnsi="Times New Roman" w:cs="Times New Roman"/>
                  <w:color w:val="0000FF"/>
                  <w:sz w:val="24"/>
                  <w:szCs w:val="24"/>
                  <w:u w:val="single"/>
                  <w:lang w:val="en-US" w:eastAsia="ru-RU"/>
                </w:rPr>
                <w:t>bnk</w:t>
              </w:r>
              <w:r w:rsidRPr="00E960B1">
                <w:rPr>
                  <w:rFonts w:ascii="Times New Roman" w:eastAsia="Times New Roman" w:hAnsi="Times New Roman" w:cs="Times New Roman"/>
                  <w:color w:val="0000FF"/>
                  <w:sz w:val="24"/>
                  <w:szCs w:val="24"/>
                  <w:u w:val="single"/>
                  <w:lang w:eastAsia="ru-RU"/>
                </w:rPr>
                <w:t>.</w:t>
              </w:r>
              <w:r w:rsidRPr="00E960B1">
                <w:rPr>
                  <w:rFonts w:ascii="Times New Roman" w:eastAsia="Times New Roman" w:hAnsi="Times New Roman" w:cs="Times New Roman"/>
                  <w:color w:val="0000FF"/>
                  <w:sz w:val="24"/>
                  <w:szCs w:val="24"/>
                  <w:u w:val="single"/>
                  <w:lang w:val="en-US" w:eastAsia="ru-RU"/>
                </w:rPr>
                <w:t>by</w:t>
              </w:r>
            </w:hyperlink>
            <w:r w:rsidRPr="00E960B1">
              <w:rPr>
                <w:rFonts w:ascii="Times New Roman" w:eastAsia="Times New Roman" w:hAnsi="Times New Roman" w:cs="Times New Roman"/>
                <w:color w:val="0000FF"/>
                <w:sz w:val="24"/>
                <w:szCs w:val="24"/>
                <w:u w:val="single"/>
                <w:lang w:eastAsia="ru-RU"/>
              </w:rPr>
              <w:t>.</w:t>
            </w:r>
          </w:p>
          <w:p w:rsidR="00E807C0" w:rsidRPr="00E960B1" w:rsidRDefault="00E807C0" w:rsidP="00DB77E3">
            <w:pPr>
              <w:widowControl w:val="0"/>
              <w:adjustRightInd w:val="0"/>
              <w:spacing w:after="0" w:line="240" w:lineRule="auto"/>
              <w:ind w:firstLine="72"/>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 </w:t>
            </w:r>
          </w:p>
          <w:p w:rsidR="00E807C0" w:rsidRPr="00E960B1" w:rsidRDefault="00E807C0" w:rsidP="00DB77E3">
            <w:pPr>
              <w:widowControl w:val="0"/>
              <w:tabs>
                <w:tab w:val="left" w:pos="-142"/>
              </w:tabs>
              <w:adjustRightInd w:val="0"/>
              <w:spacing w:after="0" w:line="240" w:lineRule="auto"/>
              <w:jc w:val="both"/>
              <w:textAlignment w:val="baseline"/>
              <w:rPr>
                <w:rFonts w:ascii="Times New Roman" w:hAnsi="Times New Roman" w:cs="Times New Roman"/>
                <w:sz w:val="24"/>
                <w:szCs w:val="24"/>
              </w:rPr>
            </w:pPr>
            <w:r w:rsidRPr="00E960B1">
              <w:rPr>
                <w:rFonts w:ascii="Times New Roman" w:hAnsi="Times New Roman" w:cs="Times New Roman"/>
                <w:b/>
                <w:sz w:val="24"/>
                <w:szCs w:val="24"/>
              </w:rPr>
              <w:t>Продавец:</w:t>
            </w:r>
            <w:r w:rsidRPr="00E960B1">
              <w:rPr>
                <w:rFonts w:ascii="Times New Roman" w:hAnsi="Times New Roman" w:cs="Times New Roman"/>
                <w:sz w:val="24"/>
                <w:szCs w:val="24"/>
              </w:rPr>
              <w:t xml:space="preserve"> ЗАО «БНК», Республика Беларусь; «BNK (UK) Ltd.», Соединенное Королевство Великобритании и Северной Ирландии.</w:t>
            </w:r>
          </w:p>
          <w:p w:rsidR="00E807C0" w:rsidRPr="00E960B1" w:rsidRDefault="00E807C0" w:rsidP="00DB77E3">
            <w:pPr>
              <w:widowControl w:val="0"/>
              <w:tabs>
                <w:tab w:val="left" w:pos="-142"/>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«Товар» – предлагаемый Участникам для приобретения в соответствии с условиями Контракта объем нефтепродукта</w:t>
            </w:r>
            <w:r w:rsidRPr="00E960B1">
              <w:rPr>
                <w:rFonts w:ascii="Times New Roman" w:eastAsia="Times New Roman" w:hAnsi="Times New Roman" w:cs="Times New Roman"/>
                <w:b/>
                <w:sz w:val="24"/>
                <w:szCs w:val="24"/>
                <w:lang w:eastAsia="ru-RU"/>
              </w:rPr>
              <w:t>;</w:t>
            </w:r>
          </w:p>
          <w:p w:rsidR="00E807C0" w:rsidRPr="00E960B1" w:rsidRDefault="00E807C0" w:rsidP="00DB77E3">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E807C0" w:rsidRPr="00E960B1" w:rsidRDefault="00E807C0" w:rsidP="00DB77E3">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E807C0" w:rsidRDefault="00E807C0" w:rsidP="00E960B1">
            <w:pPr>
              <w:spacing w:line="240" w:lineRule="exact"/>
              <w:ind w:firstLine="425"/>
              <w:jc w:val="both"/>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sz w:val="24"/>
                <w:szCs w:val="24"/>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E960B1">
              <w:rPr>
                <w:rFonts w:ascii="Times New Roman" w:eastAsia="Times New Roman" w:hAnsi="Times New Roman" w:cs="Times New Roman"/>
                <w:color w:val="000000"/>
                <w:sz w:val="24"/>
                <w:szCs w:val="24"/>
                <w:lang w:eastAsia="ru-RU"/>
              </w:rPr>
              <w:t xml:space="preserve">производства </w:t>
            </w:r>
            <w:r w:rsidR="00CA1CAF" w:rsidRPr="00CA1CAF">
              <w:rPr>
                <w:rFonts w:ascii="Times New Roman" w:eastAsia="Times New Roman" w:hAnsi="Times New Roman" w:cs="Times New Roman"/>
                <w:b/>
                <w:sz w:val="24"/>
                <w:szCs w:val="24"/>
              </w:rPr>
              <w:t>ОАО «Мозырский НПЗ»</w:t>
            </w:r>
            <w:r w:rsidRPr="00E960B1">
              <w:rPr>
                <w:rFonts w:ascii="Times New Roman" w:eastAsia="Times New Roman" w:hAnsi="Times New Roman" w:cs="Times New Roman"/>
                <w:b/>
                <w:sz w:val="24"/>
                <w:szCs w:val="24"/>
              </w:rPr>
              <w:t>:</w:t>
            </w:r>
          </w:p>
          <w:p w:rsidR="00CA1CAF" w:rsidRDefault="00CA1CAF" w:rsidP="00CA1CAF">
            <w:pPr>
              <w:spacing w:after="0" w:line="240" w:lineRule="auto"/>
              <w:ind w:left="45" w:right="175"/>
              <w:jc w:val="both"/>
              <w:rPr>
                <w:rFonts w:ascii="Times New Roman" w:eastAsia="Times New Roman" w:hAnsi="Times New Roman" w:cs="Times New Roman"/>
                <w:b/>
                <w:sz w:val="24"/>
                <w:szCs w:val="24"/>
              </w:rPr>
            </w:pPr>
            <w:r w:rsidRPr="00CA1CAF">
              <w:rPr>
                <w:rFonts w:ascii="Times New Roman" w:eastAsia="Times New Roman" w:hAnsi="Times New Roman" w:cs="Times New Roman"/>
                <w:b/>
                <w:sz w:val="24"/>
                <w:szCs w:val="24"/>
              </w:rPr>
              <w:t xml:space="preserve">Бензин неэтилированный </w:t>
            </w:r>
          </w:p>
          <w:p w:rsidR="00CA1CAF" w:rsidRPr="00CA1CAF" w:rsidRDefault="00CA1CAF" w:rsidP="00CA1CAF">
            <w:pPr>
              <w:spacing w:after="0" w:line="240" w:lineRule="auto"/>
              <w:ind w:left="45" w:right="175"/>
              <w:jc w:val="both"/>
              <w:rPr>
                <w:rFonts w:ascii="Times New Roman" w:eastAsia="Times New Roman" w:hAnsi="Times New Roman" w:cs="Times New Roman"/>
                <w:b/>
                <w:sz w:val="24"/>
                <w:szCs w:val="24"/>
              </w:rPr>
            </w:pPr>
            <w:r w:rsidRPr="00CA1CAF">
              <w:rPr>
                <w:rFonts w:ascii="Times New Roman" w:eastAsia="Times New Roman" w:hAnsi="Times New Roman" w:cs="Times New Roman"/>
                <w:b/>
                <w:sz w:val="24"/>
                <w:szCs w:val="24"/>
              </w:rPr>
              <w:t xml:space="preserve">АИ-92-К5-Евро </w:t>
            </w:r>
          </w:p>
          <w:p w:rsidR="00CA1CAF" w:rsidRPr="00CA1CAF" w:rsidRDefault="00CA1CAF" w:rsidP="00CA1CAF">
            <w:pPr>
              <w:spacing w:after="0" w:line="240" w:lineRule="auto"/>
              <w:ind w:left="45" w:right="175"/>
              <w:jc w:val="both"/>
              <w:rPr>
                <w:rFonts w:ascii="Times New Roman" w:eastAsia="Times New Roman" w:hAnsi="Times New Roman" w:cs="Times New Roman"/>
                <w:i/>
                <w:sz w:val="24"/>
                <w:szCs w:val="24"/>
                <w:lang w:eastAsia="ru-RU"/>
              </w:rPr>
            </w:pPr>
            <w:r w:rsidRPr="00CA1CAF">
              <w:rPr>
                <w:rFonts w:ascii="Times New Roman" w:eastAsia="Times New Roman" w:hAnsi="Times New Roman" w:cs="Times New Roman"/>
                <w:b/>
                <w:sz w:val="24"/>
                <w:szCs w:val="24"/>
                <w:lang w:eastAsia="ru-RU"/>
              </w:rPr>
              <w:t>до 37 000 т</w:t>
            </w:r>
            <w:r w:rsidRPr="00CA1CAF">
              <w:rPr>
                <w:rFonts w:ascii="Times New Roman" w:eastAsia="Times New Roman" w:hAnsi="Times New Roman" w:cs="Times New Roman"/>
                <w:sz w:val="24"/>
                <w:szCs w:val="24"/>
                <w:lang w:eastAsia="ru-RU"/>
              </w:rPr>
              <w:t xml:space="preserve"> (+100%/-10%) ежемесячно: </w:t>
            </w:r>
          </w:p>
          <w:p w:rsidR="00CA1CAF" w:rsidRPr="00CA1CAF" w:rsidRDefault="00CA1CAF" w:rsidP="00CA1CAF">
            <w:pPr>
              <w:spacing w:after="0" w:line="240" w:lineRule="auto"/>
              <w:ind w:left="45" w:right="175"/>
              <w:jc w:val="both"/>
              <w:rPr>
                <w:rFonts w:ascii="Times New Roman" w:eastAsia="Times New Roman" w:hAnsi="Times New Roman" w:cs="Times New Roman"/>
                <w:sz w:val="24"/>
                <w:szCs w:val="24"/>
                <w:lang w:eastAsia="ru-RU"/>
              </w:rPr>
            </w:pPr>
            <w:r w:rsidRPr="00CA1CAF">
              <w:rPr>
                <w:rFonts w:ascii="Times New Roman" w:eastAsia="Times New Roman" w:hAnsi="Times New Roman" w:cs="Times New Roman"/>
                <w:b/>
                <w:sz w:val="24"/>
                <w:szCs w:val="24"/>
                <w:lang w:eastAsia="ru-RU"/>
              </w:rPr>
              <w:t>минимальная</w:t>
            </w:r>
            <w:r w:rsidRPr="00CA1CAF">
              <w:rPr>
                <w:rFonts w:ascii="Times New Roman" w:eastAsia="Times New Roman" w:hAnsi="Times New Roman" w:cs="Times New Roman"/>
                <w:sz w:val="24"/>
                <w:szCs w:val="24"/>
                <w:lang w:eastAsia="ru-RU"/>
              </w:rPr>
              <w:t xml:space="preserve"> </w:t>
            </w:r>
            <w:r w:rsidRPr="00CA1CAF">
              <w:rPr>
                <w:rFonts w:ascii="Times New Roman" w:eastAsia="Times New Roman" w:hAnsi="Times New Roman" w:cs="Times New Roman"/>
                <w:b/>
                <w:sz w:val="24"/>
                <w:szCs w:val="24"/>
                <w:lang w:eastAsia="ru-RU"/>
              </w:rPr>
              <w:t>месячная партия</w:t>
            </w:r>
            <w:r w:rsidRPr="00CA1CAF">
              <w:rPr>
                <w:rFonts w:ascii="Times New Roman" w:eastAsia="Times New Roman" w:hAnsi="Times New Roman" w:cs="Times New Roman"/>
                <w:sz w:val="24"/>
                <w:szCs w:val="24"/>
                <w:lang w:eastAsia="ru-RU"/>
              </w:rPr>
              <w:t xml:space="preserve"> 37 000 т +/-10% опцион Продавца, </w:t>
            </w:r>
            <w:r w:rsidRPr="00CA1CAF">
              <w:rPr>
                <w:rFonts w:ascii="Times New Roman" w:eastAsia="Times New Roman" w:hAnsi="Times New Roman" w:cs="Times New Roman"/>
                <w:b/>
                <w:sz w:val="24"/>
                <w:szCs w:val="24"/>
                <w:lang w:eastAsia="ru-RU"/>
              </w:rPr>
              <w:t>максимальная</w:t>
            </w:r>
            <w:r w:rsidRPr="00CA1CAF">
              <w:rPr>
                <w:rFonts w:ascii="Times New Roman" w:eastAsia="Times New Roman" w:hAnsi="Times New Roman" w:cs="Times New Roman"/>
                <w:sz w:val="24"/>
                <w:szCs w:val="24"/>
                <w:lang w:eastAsia="ru-RU"/>
              </w:rPr>
              <w:t xml:space="preserve">  </w:t>
            </w:r>
            <w:r w:rsidRPr="00CA1CAF">
              <w:rPr>
                <w:rFonts w:ascii="Times New Roman" w:eastAsia="Times New Roman" w:hAnsi="Times New Roman" w:cs="Times New Roman"/>
                <w:b/>
                <w:sz w:val="24"/>
                <w:szCs w:val="24"/>
                <w:lang w:eastAsia="ru-RU"/>
              </w:rPr>
              <w:t>месячная партия</w:t>
            </w:r>
            <w:r w:rsidRPr="00CA1CAF">
              <w:rPr>
                <w:rFonts w:ascii="Times New Roman" w:eastAsia="Times New Roman" w:hAnsi="Times New Roman" w:cs="Times New Roman"/>
                <w:sz w:val="24"/>
                <w:szCs w:val="24"/>
                <w:lang w:eastAsia="ru-RU"/>
              </w:rPr>
              <w:t xml:space="preserve"> 74 000 т +/-10 % </w:t>
            </w:r>
            <w:r>
              <w:rPr>
                <w:rFonts w:ascii="Times New Roman" w:eastAsia="Times New Roman" w:hAnsi="Times New Roman" w:cs="Times New Roman"/>
                <w:sz w:val="24"/>
                <w:szCs w:val="24"/>
                <w:lang w:eastAsia="ru-RU"/>
              </w:rPr>
              <w:t xml:space="preserve">                   </w:t>
            </w:r>
            <w:r w:rsidRPr="00CA1CAF">
              <w:rPr>
                <w:rFonts w:ascii="Times New Roman" w:eastAsia="Times New Roman" w:hAnsi="Times New Roman" w:cs="Times New Roman"/>
                <w:sz w:val="24"/>
                <w:szCs w:val="24"/>
                <w:lang w:eastAsia="ru-RU"/>
              </w:rPr>
              <w:t>опцион Продавца)</w:t>
            </w:r>
            <w:r>
              <w:rPr>
                <w:rFonts w:ascii="Times New Roman" w:eastAsia="Times New Roman" w:hAnsi="Times New Roman" w:cs="Times New Roman"/>
                <w:sz w:val="24"/>
                <w:szCs w:val="24"/>
                <w:lang w:eastAsia="ru-RU"/>
              </w:rPr>
              <w:t xml:space="preserve"> </w:t>
            </w:r>
            <w:r w:rsidRPr="00CA1CAF">
              <w:rPr>
                <w:rFonts w:ascii="Times New Roman" w:eastAsia="Times New Roman" w:hAnsi="Times New Roman" w:cs="Times New Roman"/>
                <w:sz w:val="24"/>
                <w:szCs w:val="24"/>
                <w:lang w:eastAsia="ru-RU"/>
              </w:rPr>
              <w:t>(всего до 148 000 тонн</w:t>
            </w:r>
          </w:p>
          <w:p w:rsidR="00D767FC" w:rsidRPr="008F7C25" w:rsidRDefault="00CA1CAF" w:rsidP="00CA1CAF">
            <w:pPr>
              <w:spacing w:after="0" w:line="240" w:lineRule="auto"/>
              <w:ind w:left="45" w:right="175"/>
              <w:jc w:val="both"/>
              <w:rPr>
                <w:rFonts w:ascii="Times New Roman" w:eastAsia="Times New Roman" w:hAnsi="Times New Roman" w:cs="Times New Roman"/>
                <w:b/>
                <w:color w:val="0000FF"/>
                <w:sz w:val="24"/>
                <w:szCs w:val="24"/>
              </w:rPr>
            </w:pPr>
            <w:r w:rsidRPr="00CA1CAF">
              <w:rPr>
                <w:rFonts w:ascii="Times New Roman" w:eastAsia="Times New Roman" w:hAnsi="Times New Roman" w:cs="Times New Roman"/>
                <w:sz w:val="24"/>
                <w:szCs w:val="24"/>
                <w:lang w:eastAsia="ru-RU"/>
              </w:rPr>
              <w:t>+100%/-10% опцион Продавца)</w:t>
            </w:r>
          </w:p>
          <w:p w:rsidR="00CA1CAF" w:rsidRPr="00CA1CAF" w:rsidRDefault="00CA1CAF" w:rsidP="00CA1CAF">
            <w:pPr>
              <w:spacing w:after="0" w:line="240" w:lineRule="auto"/>
              <w:ind w:right="34"/>
              <w:rPr>
                <w:rFonts w:ascii="Times New Roman" w:eastAsia="Times New Roman" w:hAnsi="Times New Roman" w:cs="Times New Roman"/>
                <w:sz w:val="24"/>
                <w:szCs w:val="24"/>
                <w:lang w:eastAsia="ru-RU"/>
              </w:rPr>
            </w:pPr>
            <w:r w:rsidRPr="00CA1CAF">
              <w:rPr>
                <w:rFonts w:ascii="Times New Roman" w:eastAsia="Times New Roman" w:hAnsi="Times New Roman" w:cs="Times New Roman"/>
                <w:b/>
                <w:color w:val="0000FF"/>
                <w:sz w:val="24"/>
                <w:szCs w:val="24"/>
              </w:rPr>
              <w:t>FOB порт Рига, Латвия</w:t>
            </w:r>
            <w:r w:rsidRPr="00CA1CAF">
              <w:rPr>
                <w:rFonts w:ascii="Times New Roman" w:eastAsia="Times New Roman" w:hAnsi="Times New Roman" w:cs="Times New Roman"/>
                <w:sz w:val="24"/>
                <w:szCs w:val="24"/>
                <w:lang w:eastAsia="ru-RU"/>
              </w:rPr>
              <w:t xml:space="preserve">, </w:t>
            </w:r>
            <w:r w:rsidRPr="00CA1CAF">
              <w:rPr>
                <w:rFonts w:ascii="Times New Roman" w:eastAsia="Times New Roman" w:hAnsi="Times New Roman" w:cs="Times New Roman"/>
                <w:b/>
                <w:sz w:val="24"/>
                <w:szCs w:val="24"/>
                <w:lang w:eastAsia="ru-RU"/>
              </w:rPr>
              <w:t>терминал SIA Naftimpeks</w:t>
            </w:r>
            <w:r w:rsidRPr="00CA1CAF">
              <w:rPr>
                <w:rFonts w:ascii="Times New Roman" w:eastAsia="Times New Roman" w:hAnsi="Times New Roman" w:cs="Times New Roman"/>
                <w:sz w:val="24"/>
                <w:szCs w:val="24"/>
                <w:lang w:eastAsia="ru-RU"/>
              </w:rPr>
              <w:t>, танкерная партия до 41 000 т (+/-10%), макс. длина судна - 250 м, ширина - 35 м, осадка - 15 м;</w:t>
            </w:r>
          </w:p>
          <w:p w:rsidR="00CA1CAF" w:rsidRPr="00CA1CAF" w:rsidRDefault="00CA1CAF" w:rsidP="00CA1CAF">
            <w:pPr>
              <w:spacing w:after="0" w:line="240" w:lineRule="auto"/>
              <w:ind w:right="34"/>
              <w:rPr>
                <w:rFonts w:ascii="Times New Roman" w:eastAsia="Times New Roman" w:hAnsi="Times New Roman" w:cs="Times New Roman"/>
                <w:sz w:val="24"/>
                <w:szCs w:val="24"/>
                <w:lang w:eastAsia="ru-RU"/>
              </w:rPr>
            </w:pPr>
            <w:r w:rsidRPr="00CA1CAF">
              <w:rPr>
                <w:rFonts w:ascii="Times New Roman" w:eastAsia="Times New Roman" w:hAnsi="Times New Roman" w:cs="Times New Roman"/>
                <w:b/>
                <w:color w:val="0000FF"/>
                <w:sz w:val="24"/>
                <w:szCs w:val="24"/>
              </w:rPr>
              <w:t>FOB порт Рига, Латвия</w:t>
            </w:r>
            <w:r w:rsidRPr="00CA1CAF">
              <w:rPr>
                <w:rFonts w:ascii="Times New Roman" w:eastAsia="Times New Roman" w:hAnsi="Times New Roman" w:cs="Times New Roman"/>
                <w:sz w:val="24"/>
                <w:szCs w:val="24"/>
                <w:lang w:eastAsia="ru-RU"/>
              </w:rPr>
              <w:t xml:space="preserve">, </w:t>
            </w:r>
            <w:r w:rsidRPr="00CA1CAF">
              <w:rPr>
                <w:rFonts w:ascii="Times New Roman" w:eastAsia="Times New Roman" w:hAnsi="Times New Roman" w:cs="Times New Roman"/>
                <w:b/>
                <w:sz w:val="24"/>
                <w:szCs w:val="24"/>
                <w:lang w:eastAsia="ru-RU"/>
              </w:rPr>
              <w:t>терминал SIA Pars Terminals</w:t>
            </w:r>
            <w:r w:rsidRPr="00CA1CAF">
              <w:rPr>
                <w:rFonts w:ascii="Times New Roman" w:eastAsia="Times New Roman" w:hAnsi="Times New Roman" w:cs="Times New Roman"/>
                <w:sz w:val="24"/>
                <w:szCs w:val="24"/>
                <w:lang w:eastAsia="ru-RU"/>
              </w:rPr>
              <w:t>, танкерная партия 37 000 т (+/-10%), макс. длина судна - 225 м, осадка - 12 м;</w:t>
            </w:r>
          </w:p>
          <w:p w:rsidR="00CA1CAF" w:rsidRPr="00CA1CAF" w:rsidRDefault="00CA1CAF" w:rsidP="00CA1CAF">
            <w:pPr>
              <w:spacing w:after="0" w:line="240" w:lineRule="auto"/>
              <w:ind w:right="34"/>
              <w:rPr>
                <w:rFonts w:ascii="Times New Roman" w:eastAsia="Times New Roman" w:hAnsi="Times New Roman" w:cs="Times New Roman"/>
                <w:sz w:val="24"/>
                <w:szCs w:val="24"/>
                <w:lang w:eastAsia="ru-RU"/>
              </w:rPr>
            </w:pPr>
            <w:r w:rsidRPr="00CA1CAF">
              <w:rPr>
                <w:rFonts w:ascii="Times New Roman" w:eastAsia="Times New Roman" w:hAnsi="Times New Roman" w:cs="Times New Roman"/>
                <w:b/>
                <w:color w:val="0000FF"/>
                <w:sz w:val="24"/>
                <w:szCs w:val="24"/>
              </w:rPr>
              <w:t>FOB порт Палдиски, Эстония</w:t>
            </w:r>
            <w:r w:rsidRPr="00CA1CAF">
              <w:rPr>
                <w:rFonts w:ascii="Times New Roman" w:eastAsia="Times New Roman" w:hAnsi="Times New Roman" w:cs="Times New Roman"/>
                <w:sz w:val="24"/>
                <w:szCs w:val="24"/>
                <w:lang w:eastAsia="ru-RU"/>
              </w:rPr>
              <w:t xml:space="preserve">, </w:t>
            </w:r>
            <w:r w:rsidRPr="00CA1CAF">
              <w:rPr>
                <w:rFonts w:ascii="Times New Roman" w:eastAsia="Times New Roman" w:hAnsi="Times New Roman" w:cs="Times New Roman"/>
                <w:b/>
                <w:sz w:val="24"/>
                <w:szCs w:val="24"/>
                <w:lang w:eastAsia="ru-RU"/>
              </w:rPr>
              <w:t>терминал Alexela</w:t>
            </w:r>
            <w:r w:rsidRPr="00CA1CAF">
              <w:rPr>
                <w:rFonts w:ascii="Times New Roman" w:eastAsia="Times New Roman" w:hAnsi="Times New Roman" w:cs="Times New Roman"/>
                <w:sz w:val="24"/>
                <w:szCs w:val="24"/>
                <w:lang w:eastAsia="ru-RU"/>
              </w:rPr>
              <w:t>, танкерная партия до 37 000 т (+/-10%), макс. длина судна - 230 м, ширина - 35 м, осадка - 14,1 м;</w:t>
            </w:r>
          </w:p>
          <w:p w:rsidR="00CA1CAF" w:rsidRPr="00CA1CAF" w:rsidRDefault="00CA1CAF" w:rsidP="00CA1CAF">
            <w:pPr>
              <w:spacing w:after="0" w:line="240" w:lineRule="auto"/>
              <w:ind w:right="34"/>
              <w:rPr>
                <w:rFonts w:ascii="Times New Roman" w:eastAsia="Times New Roman" w:hAnsi="Times New Roman" w:cs="Times New Roman"/>
                <w:sz w:val="24"/>
                <w:szCs w:val="24"/>
                <w:lang w:eastAsia="ru-RU"/>
              </w:rPr>
            </w:pPr>
            <w:r w:rsidRPr="00CA1CAF">
              <w:rPr>
                <w:rFonts w:ascii="Times New Roman" w:eastAsia="Times New Roman" w:hAnsi="Times New Roman" w:cs="Times New Roman"/>
                <w:b/>
                <w:color w:val="0000FF"/>
                <w:sz w:val="24"/>
                <w:szCs w:val="24"/>
              </w:rPr>
              <w:t>FOB порт Клайпеда, Литва</w:t>
            </w:r>
            <w:r w:rsidRPr="00CA1CAF">
              <w:rPr>
                <w:rFonts w:ascii="Times New Roman" w:eastAsia="Times New Roman" w:hAnsi="Times New Roman" w:cs="Times New Roman"/>
                <w:sz w:val="24"/>
                <w:szCs w:val="24"/>
                <w:lang w:eastAsia="ru-RU"/>
              </w:rPr>
              <w:t xml:space="preserve">, </w:t>
            </w:r>
            <w:r w:rsidRPr="00CA1CAF">
              <w:rPr>
                <w:rFonts w:ascii="Times New Roman" w:eastAsia="Times New Roman" w:hAnsi="Times New Roman" w:cs="Times New Roman"/>
                <w:b/>
                <w:sz w:val="24"/>
                <w:szCs w:val="24"/>
                <w:lang w:eastAsia="ru-RU"/>
              </w:rPr>
              <w:t>терминал Kroviniu Terminalas</w:t>
            </w:r>
            <w:r w:rsidRPr="00CA1CAF">
              <w:rPr>
                <w:rFonts w:ascii="Times New Roman" w:eastAsia="Times New Roman" w:hAnsi="Times New Roman" w:cs="Times New Roman"/>
                <w:sz w:val="24"/>
                <w:szCs w:val="24"/>
                <w:lang w:eastAsia="ru-RU"/>
              </w:rPr>
              <w:t>, танкерная партия до 37 000 т (+/-10%);</w:t>
            </w:r>
          </w:p>
          <w:p w:rsidR="00CA1CAF" w:rsidRPr="00CA1CAF" w:rsidRDefault="00CA1CAF" w:rsidP="00CA1CAF">
            <w:pPr>
              <w:spacing w:after="0" w:line="240" w:lineRule="auto"/>
              <w:ind w:right="34"/>
              <w:rPr>
                <w:rFonts w:ascii="Times New Roman" w:eastAsia="Times New Roman" w:hAnsi="Times New Roman" w:cs="Times New Roman"/>
                <w:sz w:val="24"/>
                <w:szCs w:val="24"/>
                <w:lang w:eastAsia="ru-RU"/>
              </w:rPr>
            </w:pPr>
            <w:r w:rsidRPr="00CA1CAF">
              <w:rPr>
                <w:rFonts w:ascii="Times New Roman" w:eastAsia="Times New Roman" w:hAnsi="Times New Roman" w:cs="Times New Roman"/>
                <w:b/>
                <w:color w:val="0000FF"/>
                <w:sz w:val="24"/>
                <w:szCs w:val="24"/>
              </w:rPr>
              <w:t>FOB порт Клайпеда, Литва</w:t>
            </w:r>
            <w:r w:rsidRPr="00CA1CAF">
              <w:rPr>
                <w:rFonts w:ascii="Times New Roman" w:eastAsia="Times New Roman" w:hAnsi="Times New Roman" w:cs="Times New Roman"/>
                <w:sz w:val="24"/>
                <w:szCs w:val="24"/>
                <w:lang w:eastAsia="ru-RU"/>
              </w:rPr>
              <w:t xml:space="preserve">, </w:t>
            </w:r>
            <w:r w:rsidRPr="00CA1CAF">
              <w:rPr>
                <w:rFonts w:ascii="Times New Roman" w:eastAsia="Times New Roman" w:hAnsi="Times New Roman" w:cs="Times New Roman"/>
                <w:b/>
                <w:sz w:val="24"/>
                <w:szCs w:val="24"/>
                <w:lang w:eastAsia="ru-RU"/>
              </w:rPr>
              <w:t>терминал Klaipedos nafta</w:t>
            </w:r>
            <w:r w:rsidRPr="00CA1CAF">
              <w:rPr>
                <w:rFonts w:ascii="Times New Roman" w:eastAsia="Times New Roman" w:hAnsi="Times New Roman" w:cs="Times New Roman"/>
                <w:sz w:val="24"/>
                <w:szCs w:val="24"/>
                <w:lang w:eastAsia="ru-RU"/>
              </w:rPr>
              <w:t>, танкерная партия 37 000 т (+/- 10%), макс. длина судна - 275 м, ширина - 50 м, осадка - 13 м;</w:t>
            </w:r>
          </w:p>
          <w:p w:rsidR="00CA1CAF" w:rsidRPr="007476FA" w:rsidRDefault="00CA1CAF" w:rsidP="00CA1CAF">
            <w:pPr>
              <w:spacing w:after="0" w:line="240" w:lineRule="auto"/>
              <w:jc w:val="both"/>
              <w:rPr>
                <w:rFonts w:ascii="Times New Roman" w:eastAsia="Times New Roman" w:hAnsi="Times New Roman" w:cs="Times New Roman"/>
                <w:sz w:val="24"/>
                <w:szCs w:val="24"/>
                <w:lang w:eastAsia="ru-RU"/>
              </w:rPr>
            </w:pPr>
            <w:r w:rsidRPr="00CA1CAF">
              <w:rPr>
                <w:rFonts w:ascii="Times New Roman" w:eastAsia="Times New Roman" w:hAnsi="Times New Roman" w:cs="Times New Roman"/>
                <w:b/>
                <w:color w:val="0000FF"/>
                <w:sz w:val="24"/>
                <w:szCs w:val="24"/>
              </w:rPr>
              <w:t>CIF порт Покупателя</w:t>
            </w:r>
            <w:r w:rsidRPr="00CA1CAF">
              <w:rPr>
                <w:rFonts w:ascii="Times New Roman" w:eastAsia="Times New Roman" w:hAnsi="Times New Roman" w:cs="Times New Roman"/>
                <w:sz w:val="24"/>
                <w:szCs w:val="24"/>
                <w:lang w:eastAsia="ru-RU"/>
              </w:rPr>
              <w:t xml:space="preserve"> через указанные порты и терминалы.</w:t>
            </w:r>
          </w:p>
          <w:p w:rsidR="00FA6773" w:rsidRPr="00E960B1" w:rsidRDefault="00FA6773" w:rsidP="00914C9C">
            <w:pPr>
              <w:spacing w:after="0" w:line="240" w:lineRule="auto"/>
              <w:jc w:val="both"/>
              <w:rPr>
                <w:rFonts w:ascii="Times New Roman" w:eastAsia="Times New Roman" w:hAnsi="Times New Roman" w:cs="Times New Roman"/>
                <w:color w:val="000000"/>
                <w:sz w:val="24"/>
                <w:szCs w:val="24"/>
                <w:lang w:eastAsia="ru-RU"/>
              </w:rPr>
            </w:pPr>
            <w:r w:rsidRPr="00E960B1">
              <w:rPr>
                <w:rFonts w:ascii="Times New Roman" w:eastAsia="Times New Roman" w:hAnsi="Times New Roman" w:cs="Times New Roman"/>
                <w:b/>
                <w:color w:val="000000"/>
                <w:sz w:val="24"/>
                <w:szCs w:val="24"/>
                <w:lang w:eastAsia="ru-RU"/>
              </w:rPr>
              <w:t>Срок поставки:</w:t>
            </w:r>
            <w:r w:rsidRPr="00E960B1">
              <w:rPr>
                <w:rFonts w:ascii="Times New Roman" w:eastAsia="Times New Roman" w:hAnsi="Times New Roman" w:cs="Times New Roman"/>
                <w:color w:val="000000"/>
                <w:sz w:val="24"/>
                <w:szCs w:val="24"/>
                <w:lang w:eastAsia="ru-RU"/>
              </w:rPr>
              <w:t xml:space="preserve"> </w:t>
            </w:r>
            <w:r w:rsidR="00CA1CAF">
              <w:rPr>
                <w:rFonts w:ascii="Times New Roman" w:eastAsia="Times New Roman" w:hAnsi="Times New Roman" w:cs="Times New Roman"/>
                <w:color w:val="000000"/>
                <w:sz w:val="24"/>
                <w:szCs w:val="24"/>
                <w:lang w:eastAsia="ru-RU"/>
              </w:rPr>
              <w:t xml:space="preserve">июнь </w:t>
            </w:r>
            <w:r w:rsidR="00BF1EA4" w:rsidRPr="00E960B1">
              <w:rPr>
                <w:rFonts w:ascii="Times New Roman" w:eastAsia="Times New Roman" w:hAnsi="Times New Roman" w:cs="Times New Roman"/>
                <w:color w:val="000000"/>
                <w:sz w:val="24"/>
                <w:szCs w:val="24"/>
                <w:lang w:eastAsia="ru-RU"/>
              </w:rPr>
              <w:t>2017</w:t>
            </w:r>
            <w:r w:rsidRPr="00E960B1">
              <w:rPr>
                <w:rFonts w:ascii="Times New Roman" w:eastAsia="Times New Roman" w:hAnsi="Times New Roman" w:cs="Times New Roman"/>
                <w:color w:val="000000"/>
                <w:sz w:val="24"/>
                <w:szCs w:val="24"/>
                <w:lang w:eastAsia="ru-RU"/>
              </w:rPr>
              <w:t xml:space="preserve"> – </w:t>
            </w:r>
            <w:r w:rsidR="00CA1CAF">
              <w:rPr>
                <w:rFonts w:ascii="Times New Roman" w:eastAsia="Times New Roman" w:hAnsi="Times New Roman" w:cs="Times New Roman"/>
                <w:color w:val="000000"/>
                <w:sz w:val="24"/>
                <w:szCs w:val="24"/>
                <w:lang w:eastAsia="ru-RU"/>
              </w:rPr>
              <w:t>сентябрь</w:t>
            </w:r>
            <w:r w:rsidR="004D1039" w:rsidRPr="00E960B1">
              <w:rPr>
                <w:rFonts w:ascii="Times New Roman" w:eastAsia="Times New Roman" w:hAnsi="Times New Roman" w:cs="Times New Roman"/>
                <w:color w:val="000000"/>
                <w:sz w:val="24"/>
                <w:szCs w:val="24"/>
                <w:lang w:eastAsia="ru-RU"/>
              </w:rPr>
              <w:t xml:space="preserve"> 201</w:t>
            </w:r>
            <w:r w:rsidR="00CA1CAF">
              <w:rPr>
                <w:rFonts w:ascii="Times New Roman" w:eastAsia="Times New Roman" w:hAnsi="Times New Roman" w:cs="Times New Roman"/>
                <w:color w:val="000000"/>
                <w:sz w:val="24"/>
                <w:szCs w:val="24"/>
                <w:lang w:eastAsia="ru-RU"/>
              </w:rPr>
              <w:t>7</w:t>
            </w:r>
            <w:r w:rsidR="004D1039" w:rsidRPr="00E960B1">
              <w:rPr>
                <w:rFonts w:ascii="Times New Roman" w:eastAsia="Times New Roman" w:hAnsi="Times New Roman" w:cs="Times New Roman"/>
                <w:color w:val="000000"/>
                <w:sz w:val="24"/>
                <w:szCs w:val="24"/>
                <w:lang w:eastAsia="ru-RU"/>
              </w:rPr>
              <w:t xml:space="preserve"> </w:t>
            </w:r>
          </w:p>
          <w:p w:rsidR="009F7C2F" w:rsidRPr="00E960B1" w:rsidRDefault="009F7C2F" w:rsidP="00DB77E3">
            <w:pPr>
              <w:spacing w:after="0" w:line="240" w:lineRule="auto"/>
              <w:jc w:val="both"/>
              <w:rPr>
                <w:rFonts w:ascii="Times New Roman" w:eastAsia="Times New Roman" w:hAnsi="Times New Roman" w:cs="Times New Roman"/>
                <w:color w:val="000000"/>
                <w:sz w:val="24"/>
                <w:szCs w:val="24"/>
                <w:lang w:eastAsia="ru-RU"/>
              </w:rPr>
            </w:pPr>
          </w:p>
          <w:p w:rsidR="001E2E03" w:rsidRPr="00E960B1" w:rsidRDefault="001E2E03" w:rsidP="00DB77E3">
            <w:pPr>
              <w:spacing w:after="0" w:line="240" w:lineRule="auto"/>
              <w:jc w:val="both"/>
              <w:rPr>
                <w:rFonts w:ascii="Times New Roman" w:eastAsia="Times New Roman" w:hAnsi="Times New Roman" w:cs="Times New Roman"/>
                <w:color w:val="000000"/>
                <w:sz w:val="24"/>
                <w:szCs w:val="24"/>
                <w:lang w:eastAsia="ru-RU"/>
              </w:rPr>
            </w:pPr>
          </w:p>
          <w:p w:rsidR="00730964" w:rsidRPr="00CA1CAF" w:rsidRDefault="00730964" w:rsidP="00DB77E3">
            <w:pPr>
              <w:pStyle w:val="a7"/>
              <w:widowControl w:val="0"/>
              <w:numPr>
                <w:ilvl w:val="0"/>
                <w:numId w:val="7"/>
              </w:numPr>
              <w:tabs>
                <w:tab w:val="left" w:pos="720"/>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Общие условия проведения Конкурса</w:t>
            </w:r>
          </w:p>
          <w:p w:rsidR="00DC5055" w:rsidRPr="00CA1CAF" w:rsidRDefault="00DC5055" w:rsidP="00DB77E3">
            <w:pPr>
              <w:pStyle w:val="a7"/>
              <w:widowControl w:val="0"/>
              <w:tabs>
                <w:tab w:val="left" w:pos="720"/>
              </w:tabs>
              <w:adjustRightInd w:val="0"/>
              <w:spacing w:after="0" w:line="240" w:lineRule="auto"/>
              <w:textAlignment w:val="baseline"/>
              <w:rPr>
                <w:rFonts w:ascii="Times New Roman" w:eastAsia="Times New Roman" w:hAnsi="Times New Roman" w:cs="Times New Roman"/>
                <w:b/>
                <w:sz w:val="24"/>
                <w:szCs w:val="24"/>
                <w:lang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3.1. Организация и проведение Конкурса осуществляется по местному в Республике Беларусь времени.</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3.2. Требования к коммерческому предложению Участника:</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срок действия коммерческого предложения: не менее 5 (пяти) рабочих дней, не включая день вскрытия конкурсных предложений, – по</w:t>
            </w:r>
            <w:r w:rsidR="00593DB2" w:rsidRPr="00E960B1">
              <w:rPr>
                <w:rFonts w:ascii="Times New Roman" w:eastAsia="Times New Roman" w:hAnsi="Times New Roman" w:cs="Times New Roman"/>
                <w:sz w:val="24"/>
                <w:szCs w:val="24"/>
                <w:lang w:eastAsia="ru-RU"/>
              </w:rPr>
              <w:t xml:space="preserve"> </w:t>
            </w:r>
            <w:r w:rsidR="00BF1EA4" w:rsidRPr="00E960B1">
              <w:rPr>
                <w:rFonts w:ascii="Times New Roman" w:eastAsia="Times New Roman" w:hAnsi="Times New Roman" w:cs="Times New Roman"/>
                <w:b/>
                <w:sz w:val="24"/>
                <w:szCs w:val="24"/>
                <w:lang w:eastAsia="ru-RU"/>
              </w:rPr>
              <w:t>0</w:t>
            </w:r>
            <w:r w:rsidR="00E47F53">
              <w:rPr>
                <w:rFonts w:ascii="Times New Roman" w:eastAsia="Times New Roman" w:hAnsi="Times New Roman" w:cs="Times New Roman"/>
                <w:b/>
                <w:sz w:val="24"/>
                <w:szCs w:val="24"/>
                <w:lang w:eastAsia="ru-RU"/>
              </w:rPr>
              <w:t>1</w:t>
            </w:r>
            <w:r w:rsidR="00E807C0" w:rsidRPr="00E960B1">
              <w:rPr>
                <w:rFonts w:ascii="Times New Roman" w:eastAsia="Times New Roman" w:hAnsi="Times New Roman" w:cs="Times New Roman"/>
                <w:b/>
                <w:sz w:val="24"/>
                <w:szCs w:val="24"/>
                <w:lang w:eastAsia="ru-RU"/>
              </w:rPr>
              <w:t xml:space="preserve">  </w:t>
            </w:r>
            <w:r w:rsidR="00E47F53">
              <w:rPr>
                <w:rFonts w:ascii="Times New Roman" w:eastAsia="Times New Roman" w:hAnsi="Times New Roman" w:cs="Times New Roman"/>
                <w:b/>
                <w:sz w:val="24"/>
                <w:szCs w:val="24"/>
                <w:lang w:eastAsia="ru-RU"/>
              </w:rPr>
              <w:t>июня</w:t>
            </w:r>
            <w:r w:rsidR="004C553B" w:rsidRPr="00E960B1">
              <w:rPr>
                <w:rFonts w:ascii="Times New Roman" w:eastAsia="Times New Roman" w:hAnsi="Times New Roman" w:cs="Times New Roman"/>
                <w:b/>
                <w:sz w:val="24"/>
                <w:szCs w:val="24"/>
                <w:lang w:eastAsia="ru-RU"/>
              </w:rPr>
              <w:t xml:space="preserve"> 2017</w:t>
            </w:r>
            <w:r w:rsidR="00E807C0" w:rsidRPr="00E960B1">
              <w:rPr>
                <w:rFonts w:ascii="Times New Roman" w:eastAsia="Times New Roman" w:hAnsi="Times New Roman" w:cs="Times New Roman"/>
                <w:b/>
                <w:sz w:val="24"/>
                <w:szCs w:val="24"/>
                <w:lang w:eastAsia="ru-RU"/>
              </w:rPr>
              <w:t xml:space="preserve"> г.;</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валюта коммерческого предложения (поправки) – долл. США;</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коммерческое предложение должно быть оформлено на русском или английском языке.</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3.3. </w:t>
            </w:r>
            <w:r w:rsidR="00926AE6" w:rsidRPr="00E960B1">
              <w:rPr>
                <w:rFonts w:ascii="Times New Roman" w:eastAsia="Times New Roman" w:hAnsi="Times New Roman" w:cs="Times New Roman"/>
                <w:sz w:val="24"/>
                <w:szCs w:val="24"/>
                <w:lang w:eastAsia="ru-RU"/>
              </w:rPr>
              <w:t>Конкурс проводится без возможности изменения, либо отзыва Участником поданного предложения</w:t>
            </w:r>
            <w:r w:rsidRPr="00E960B1">
              <w:rPr>
                <w:rFonts w:ascii="Times New Roman" w:eastAsia="Times New Roman" w:hAnsi="Times New Roman" w:cs="Times New Roman"/>
                <w:sz w:val="24"/>
                <w:szCs w:val="24"/>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6A6C1D" w:rsidRPr="00E960B1" w:rsidRDefault="006A6C1D"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A6C1D" w:rsidRPr="00E960B1" w:rsidRDefault="006A6C1D"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E960B1" w:rsidRDefault="00730964" w:rsidP="00DB77E3">
            <w:pPr>
              <w:pStyle w:val="a7"/>
              <w:widowControl w:val="0"/>
              <w:numPr>
                <w:ilvl w:val="0"/>
                <w:numId w:val="7"/>
              </w:numPr>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Условия участия в Конкурсе</w:t>
            </w:r>
          </w:p>
          <w:p w:rsidR="00DC5055" w:rsidRPr="00E960B1" w:rsidRDefault="00DC5055" w:rsidP="00DB77E3">
            <w:pPr>
              <w:pStyle w:val="a7"/>
              <w:widowControl w:val="0"/>
              <w:adjustRightInd w:val="0"/>
              <w:spacing w:after="0" w:line="240" w:lineRule="auto"/>
              <w:textAlignment w:val="baseline"/>
              <w:rPr>
                <w:rFonts w:ascii="Times New Roman" w:eastAsia="Times New Roman" w:hAnsi="Times New Roman" w:cs="Times New Roman"/>
                <w:b/>
                <w:sz w:val="24"/>
                <w:szCs w:val="24"/>
                <w:lang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4.1. Для допуска к участию в Конкурсе Участнику необходимо представить определенные условиями настоящего Соглашения документы.</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4.2. Представлению подлежат следующие документы (их копии):</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s-ES" w:eastAsia="ru-RU"/>
              </w:rPr>
            </w:pPr>
            <w:r w:rsidRPr="00E960B1">
              <w:rPr>
                <w:rFonts w:ascii="Times New Roman" w:eastAsia="Times New Roman" w:hAnsi="Times New Roman" w:cs="Times New Roman"/>
                <w:sz w:val="24"/>
                <w:szCs w:val="24"/>
                <w:lang w:eastAsia="ru-RU"/>
              </w:rPr>
              <w:t>- уставной / учредительный документ;</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документ, подтверждающий юридический статус и правоспособность Участника, предусмотренный законодательством государства регистрации (свидетельство о регистрации, выписка из торгового реестра (регистра), т.п.) с указанием электронного адреса и необходимых реквизитов национального электронного реестра (регистра), при наличии такового;</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доверенность, подтверждающая полномочия физического лица, имеющего право подписи от имени Участника.</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4.3. Указанные документы должны быть оформлены с проставлением апостиля и переведены на русский язык. Перевод должен быть заверен нотариально либо оформлен с проставлением апостиля. </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Представляемые документы должны являться действительным</w:t>
            </w:r>
            <w:commentRangeStart w:id="0"/>
            <w:r w:rsidRPr="00E960B1">
              <w:rPr>
                <w:rFonts w:ascii="Times New Roman" w:eastAsia="Times New Roman" w:hAnsi="Times New Roman" w:cs="Times New Roman"/>
                <w:sz w:val="24"/>
                <w:szCs w:val="24"/>
                <w:lang w:eastAsia="ru-RU"/>
              </w:rPr>
              <w:t xml:space="preserve"> </w:t>
            </w:r>
            <w:commentRangeEnd w:id="0"/>
            <w:r w:rsidR="008F7C25">
              <w:rPr>
                <w:rStyle w:val="a8"/>
              </w:rPr>
              <w:commentReference w:id="0"/>
            </w:r>
            <w:r w:rsidRPr="00E960B1">
              <w:rPr>
                <w:rFonts w:ascii="Times New Roman" w:eastAsia="Times New Roman" w:hAnsi="Times New Roman" w:cs="Times New Roman"/>
                <w:sz w:val="24"/>
                <w:szCs w:val="24"/>
                <w:lang w:eastAsia="ru-RU"/>
              </w:rPr>
              <w:t xml:space="preserve">на дату их представления. </w:t>
            </w:r>
          </w:p>
          <w:p w:rsidR="00730964" w:rsidRPr="00E960B1" w:rsidRDefault="00730964" w:rsidP="00DB77E3">
            <w:pPr>
              <w:spacing w:after="0" w:line="240" w:lineRule="auto"/>
              <w:jc w:val="both"/>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sz w:val="24"/>
                <w:szCs w:val="24"/>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r w:rsidRPr="00E960B1">
              <w:rPr>
                <w:rFonts w:ascii="Times New Roman" w:eastAsia="Times New Roman" w:hAnsi="Times New Roman" w:cs="Times New Roman"/>
                <w:b/>
                <w:sz w:val="24"/>
                <w:szCs w:val="24"/>
                <w:lang w:eastAsia="ru-RU"/>
              </w:rPr>
              <w:t>.</w:t>
            </w:r>
          </w:p>
          <w:p w:rsidR="00E807C0" w:rsidRPr="00E960B1" w:rsidRDefault="00E807C0" w:rsidP="00DB77E3">
            <w:pPr>
              <w:spacing w:after="0" w:line="240" w:lineRule="auto"/>
              <w:jc w:val="both"/>
              <w:rPr>
                <w:rFonts w:ascii="Times New Roman" w:eastAsia="Times New Roman" w:hAnsi="Times New Roman" w:cs="Times New Roman"/>
                <w:sz w:val="24"/>
                <w:szCs w:val="24"/>
                <w:lang w:eastAsia="ru-RU"/>
              </w:rPr>
            </w:pPr>
            <w:r w:rsidRPr="00E960B1">
              <w:rPr>
                <w:rFonts w:ascii="Times New Roman" w:eastAsia="Times New Roman" w:hAnsi="Times New Roman" w:cs="Times New Roman"/>
                <w:b/>
                <w:sz w:val="24"/>
                <w:szCs w:val="24"/>
                <w:lang w:eastAsia="ru-RU"/>
              </w:rPr>
              <w:t xml:space="preserve">Срок представления документов: не позднее </w:t>
            </w:r>
            <w:r w:rsidR="00E47F53">
              <w:rPr>
                <w:rFonts w:ascii="Times New Roman" w:eastAsia="Times New Roman" w:hAnsi="Times New Roman" w:cs="Times New Roman"/>
                <w:b/>
                <w:sz w:val="24"/>
                <w:szCs w:val="24"/>
                <w:lang w:eastAsia="ru-RU"/>
              </w:rPr>
              <w:t>24</w:t>
            </w:r>
            <w:r w:rsidRPr="00E960B1">
              <w:rPr>
                <w:rFonts w:ascii="Times New Roman" w:eastAsia="Times New Roman" w:hAnsi="Times New Roman" w:cs="Times New Roman"/>
                <w:b/>
                <w:sz w:val="24"/>
                <w:szCs w:val="24"/>
                <w:lang w:eastAsia="ru-RU"/>
              </w:rPr>
              <w:t xml:space="preserve"> </w:t>
            </w:r>
            <w:r w:rsidR="00BF1EA4" w:rsidRPr="00E960B1">
              <w:rPr>
                <w:rFonts w:ascii="Times New Roman" w:eastAsia="Times New Roman" w:hAnsi="Times New Roman" w:cs="Times New Roman"/>
                <w:b/>
                <w:sz w:val="24"/>
                <w:szCs w:val="24"/>
                <w:lang w:eastAsia="ru-RU"/>
              </w:rPr>
              <w:t>ма</w:t>
            </w:r>
            <w:r w:rsidR="00E47F53">
              <w:rPr>
                <w:rFonts w:ascii="Times New Roman" w:eastAsia="Times New Roman" w:hAnsi="Times New Roman" w:cs="Times New Roman"/>
                <w:b/>
                <w:sz w:val="24"/>
                <w:szCs w:val="24"/>
                <w:lang w:eastAsia="ru-RU"/>
              </w:rPr>
              <w:t>я</w:t>
            </w:r>
            <w:r w:rsidRPr="00E960B1">
              <w:rPr>
                <w:rFonts w:ascii="Times New Roman" w:eastAsia="Times New Roman" w:hAnsi="Times New Roman" w:cs="Times New Roman"/>
                <w:b/>
                <w:sz w:val="24"/>
                <w:szCs w:val="24"/>
                <w:lang w:eastAsia="ru-RU"/>
              </w:rPr>
              <w:t xml:space="preserve"> 201</w:t>
            </w:r>
            <w:r w:rsidR="00B5396E" w:rsidRPr="00E960B1">
              <w:rPr>
                <w:rFonts w:ascii="Times New Roman" w:eastAsia="Times New Roman" w:hAnsi="Times New Roman" w:cs="Times New Roman"/>
                <w:b/>
                <w:sz w:val="24"/>
                <w:szCs w:val="24"/>
                <w:lang w:eastAsia="ru-RU"/>
              </w:rPr>
              <w:t>7</w:t>
            </w:r>
            <w:r w:rsidRPr="00E960B1">
              <w:rPr>
                <w:rFonts w:ascii="Times New Roman" w:eastAsia="Times New Roman" w:hAnsi="Times New Roman" w:cs="Times New Roman"/>
                <w:b/>
                <w:sz w:val="24"/>
                <w:szCs w:val="24"/>
                <w:lang w:eastAsia="ru-RU"/>
              </w:rPr>
              <w:t xml:space="preserve"> г</w:t>
            </w:r>
            <w:r w:rsidRPr="00E960B1">
              <w:rPr>
                <w:rFonts w:ascii="Times New Roman" w:eastAsia="Times New Roman" w:hAnsi="Times New Roman" w:cs="Times New Roman"/>
                <w:sz w:val="24"/>
                <w:szCs w:val="24"/>
                <w:lang w:eastAsia="ru-RU"/>
              </w:rPr>
              <w: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юридическую силу на дату проведения Конкурса.</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4.</w:t>
            </w:r>
            <w:r w:rsidR="00877501" w:rsidRPr="00E960B1">
              <w:rPr>
                <w:rFonts w:ascii="Times New Roman" w:eastAsia="Times New Roman" w:hAnsi="Times New Roman" w:cs="Times New Roman"/>
                <w:sz w:val="24"/>
                <w:szCs w:val="24"/>
                <w:lang w:eastAsia="ru-RU"/>
              </w:rPr>
              <w:t>6</w:t>
            </w:r>
            <w:r w:rsidRPr="00E960B1">
              <w:rPr>
                <w:rFonts w:ascii="Times New Roman" w:eastAsia="Times New Roman" w:hAnsi="Times New Roman" w:cs="Times New Roman"/>
                <w:sz w:val="24"/>
                <w:szCs w:val="24"/>
                <w:lang w:eastAsia="ru-RU"/>
              </w:rPr>
              <w:t xml:space="preserve">. Задаток должен быть перечислен на счет Организатора Конкурса согласно банковским реквизитам, указанным в настоящем Соглашении, не позднее </w:t>
            </w:r>
            <w:r w:rsidR="00E47F53" w:rsidRPr="00E47F53">
              <w:rPr>
                <w:rFonts w:ascii="Times New Roman" w:eastAsia="Times New Roman" w:hAnsi="Times New Roman" w:cs="Times New Roman"/>
                <w:b/>
                <w:sz w:val="24"/>
                <w:szCs w:val="24"/>
                <w:lang w:eastAsia="ru-RU"/>
              </w:rPr>
              <w:t>25</w:t>
            </w:r>
            <w:r w:rsidR="00BF1EA4" w:rsidRPr="00E960B1">
              <w:rPr>
                <w:rFonts w:ascii="Times New Roman" w:eastAsia="Times New Roman" w:hAnsi="Times New Roman" w:cs="Times New Roman"/>
                <w:b/>
                <w:sz w:val="24"/>
                <w:szCs w:val="24"/>
                <w:lang w:eastAsia="ru-RU"/>
              </w:rPr>
              <w:t xml:space="preserve"> ма</w:t>
            </w:r>
            <w:r w:rsidR="00E47F53">
              <w:rPr>
                <w:rFonts w:ascii="Times New Roman" w:eastAsia="Times New Roman" w:hAnsi="Times New Roman" w:cs="Times New Roman"/>
                <w:b/>
                <w:sz w:val="24"/>
                <w:szCs w:val="24"/>
                <w:lang w:eastAsia="ru-RU"/>
              </w:rPr>
              <w:t xml:space="preserve">я </w:t>
            </w:r>
            <w:r w:rsidRPr="00E960B1">
              <w:rPr>
                <w:rFonts w:ascii="Times New Roman" w:eastAsia="Times New Roman" w:hAnsi="Times New Roman" w:cs="Times New Roman"/>
                <w:b/>
                <w:sz w:val="24"/>
                <w:szCs w:val="24"/>
                <w:lang w:eastAsia="ru-RU"/>
              </w:rPr>
              <w:t>201</w:t>
            </w:r>
            <w:r w:rsidR="00B5396E" w:rsidRPr="00E960B1">
              <w:rPr>
                <w:rFonts w:ascii="Times New Roman" w:eastAsia="Times New Roman" w:hAnsi="Times New Roman" w:cs="Times New Roman"/>
                <w:b/>
                <w:sz w:val="24"/>
                <w:szCs w:val="24"/>
                <w:lang w:eastAsia="ru-RU"/>
              </w:rPr>
              <w:t>7</w:t>
            </w:r>
            <w:r w:rsidRPr="00E960B1">
              <w:rPr>
                <w:rFonts w:ascii="Times New Roman" w:eastAsia="Times New Roman" w:hAnsi="Times New Roman" w:cs="Times New Roman"/>
                <w:b/>
                <w:sz w:val="24"/>
                <w:szCs w:val="24"/>
                <w:lang w:eastAsia="ru-RU"/>
              </w:rPr>
              <w:t xml:space="preserve"> г</w:t>
            </w:r>
            <w:r w:rsidRPr="00E960B1">
              <w:rPr>
                <w:rFonts w:ascii="Times New Roman" w:eastAsia="Times New Roman" w:hAnsi="Times New Roman" w:cs="Times New Roman"/>
                <w:sz w:val="24"/>
                <w:szCs w:val="24"/>
                <w:lang w:eastAsia="ru-RU"/>
              </w:rPr>
              <w: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Датой перечисления суммы задатка считается дата зачисления полной суммы на банковский счет Организатора Конкурса. </w:t>
            </w:r>
          </w:p>
          <w:p w:rsidR="00730964" w:rsidRPr="00E960B1" w:rsidRDefault="00877501"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4.7</w:t>
            </w:r>
            <w:r w:rsidR="00730964" w:rsidRPr="00E960B1">
              <w:rPr>
                <w:rFonts w:ascii="Times New Roman" w:eastAsia="Times New Roman" w:hAnsi="Times New Roman" w:cs="Times New Roman"/>
                <w:sz w:val="24"/>
                <w:szCs w:val="24"/>
                <w:lang w:eastAsia="ru-RU"/>
              </w:rPr>
              <w:t>.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877501" w:rsidRPr="00E960B1" w:rsidRDefault="00877501" w:rsidP="00DB77E3">
            <w:pPr>
              <w:spacing w:after="0" w:line="240" w:lineRule="auto"/>
              <w:ind w:firstLine="72"/>
              <w:jc w:val="both"/>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4.8. Организатор Конкурса оставляет за собой право отказа Участнику в участии в Конкурсе без объяснения причин такого отказа.</w:t>
            </w:r>
          </w:p>
          <w:p w:rsidR="00DC1E61" w:rsidRPr="00E960B1" w:rsidRDefault="00DC1E61" w:rsidP="00DB77E3">
            <w:pPr>
              <w:spacing w:after="0" w:line="240" w:lineRule="auto"/>
              <w:ind w:firstLine="72"/>
              <w:jc w:val="both"/>
              <w:rPr>
                <w:rFonts w:ascii="Times New Roman" w:eastAsia="Times New Roman" w:hAnsi="Times New Roman" w:cs="Times New Roman"/>
                <w:sz w:val="24"/>
                <w:szCs w:val="24"/>
                <w:lang w:eastAsia="ru-RU"/>
              </w:rPr>
            </w:pPr>
          </w:p>
          <w:p w:rsidR="00730964" w:rsidRPr="00E960B1" w:rsidRDefault="00730964" w:rsidP="00510776">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5. Обеспечение участия в Конкурсе</w:t>
            </w:r>
          </w:p>
          <w:p w:rsidR="007B0945" w:rsidRPr="00E960B1" w:rsidRDefault="007B0945" w:rsidP="00510776">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Pr="00E960B1">
              <w:rPr>
                <w:rFonts w:ascii="Times New Roman" w:eastAsia="Times New Roman" w:hAnsi="Times New Roman" w:cs="Times New Roman"/>
                <w:b/>
                <w:sz w:val="24"/>
                <w:szCs w:val="24"/>
                <w:lang w:eastAsia="ru-RU"/>
              </w:rPr>
              <w:t>_____________________</w:t>
            </w:r>
            <w:r w:rsidRPr="00E960B1">
              <w:rPr>
                <w:rFonts w:ascii="Times New Roman" w:eastAsia="Times New Roman" w:hAnsi="Times New Roman" w:cs="Times New Roman"/>
                <w:sz w:val="24"/>
                <w:szCs w:val="24"/>
                <w:lang w:eastAsia="ru-RU"/>
              </w:rPr>
              <w:t>, исходя из ставки задатка – 10 (десять) евро за метрическую тонну объема месячной партии Товара, планируемого Участником  к приобретению.</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5.2. </w:t>
            </w:r>
            <w:r w:rsidR="00926AE6" w:rsidRPr="00E960B1">
              <w:rPr>
                <w:rFonts w:ascii="Times New Roman" w:eastAsia="Times New Roman" w:hAnsi="Times New Roman" w:cs="Times New Roman"/>
                <w:sz w:val="24"/>
                <w:szCs w:val="24"/>
                <w:lang w:eastAsia="ru-RU"/>
              </w:rPr>
              <w:t xml:space="preserve">Вносимый задаток обеспечивает соблюдение Участником условий о неизменности и безотзывности поданного предложения (п.3.3 настоящего Соглашения), условий заключения Контракта и внесения Организатору Конкурса Контрактного обеспечения. </w:t>
            </w:r>
            <w:r w:rsidRPr="00E960B1">
              <w:rPr>
                <w:rFonts w:ascii="Times New Roman" w:eastAsia="Times New Roman" w:hAnsi="Times New Roman" w:cs="Times New Roman"/>
                <w:sz w:val="24"/>
                <w:szCs w:val="24"/>
                <w:lang w:eastAsia="ru-RU"/>
              </w:rPr>
              <w:t>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7 (семи) банковских дней от даты получения письменного заявления Участника на возврат задатка.</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5.6. 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Датой возврата задатка считается дата списания денежных средств со счета Организатора Конкурса.</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удержать в свою пользу 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926AE6" w:rsidRPr="00E960B1" w:rsidRDefault="00926AE6"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5.9. В случае, если Участник, представивший предложение в установленном порядке отзовет, либо изменит данное предложение </w:t>
            </w:r>
            <w:r w:rsidR="00EB39EF" w:rsidRPr="00E960B1">
              <w:rPr>
                <w:rFonts w:ascii="Times New Roman" w:eastAsia="Times New Roman" w:hAnsi="Times New Roman" w:cs="Times New Roman"/>
                <w:sz w:val="24"/>
                <w:szCs w:val="24"/>
                <w:lang w:eastAsia="ru-RU"/>
              </w:rPr>
              <w:t xml:space="preserve">в период от вскрытия предложений </w:t>
            </w:r>
            <w:r w:rsidRPr="00E960B1">
              <w:rPr>
                <w:rFonts w:ascii="Times New Roman" w:eastAsia="Times New Roman" w:hAnsi="Times New Roman" w:cs="Times New Roman"/>
                <w:sz w:val="24"/>
                <w:szCs w:val="24"/>
                <w:lang w:eastAsia="ru-RU"/>
              </w:rPr>
              <w:t>до официального подведения итогов конкурса, 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w:t>
            </w:r>
            <w:r w:rsidR="00E402BE" w:rsidRPr="00E960B1">
              <w:rPr>
                <w:rFonts w:ascii="Times New Roman" w:eastAsia="Times New Roman" w:hAnsi="Times New Roman" w:cs="Times New Roman"/>
                <w:sz w:val="24"/>
                <w:szCs w:val="24"/>
                <w:lang w:eastAsia="ru-RU"/>
              </w:rPr>
              <w:t xml:space="preserve"> с момента принятия об этом решения Организатором Конкурса.</w:t>
            </w:r>
          </w:p>
          <w:p w:rsidR="002B567E" w:rsidRPr="00E960B1" w:rsidRDefault="002B567E"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E960B1" w:rsidRDefault="00730964" w:rsidP="00331B20">
            <w:pPr>
              <w:pStyle w:val="a7"/>
              <w:widowControl w:val="0"/>
              <w:numPr>
                <w:ilvl w:val="0"/>
                <w:numId w:val="11"/>
              </w:numPr>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Обязательства Победителя Конкурса</w:t>
            </w:r>
          </w:p>
          <w:p w:rsidR="007B0945" w:rsidRPr="00E960B1" w:rsidRDefault="007B0945" w:rsidP="007B0945">
            <w:pPr>
              <w:pStyle w:val="a7"/>
              <w:widowControl w:val="0"/>
              <w:tabs>
                <w:tab w:val="num" w:pos="709"/>
              </w:tabs>
              <w:adjustRightInd w:val="0"/>
              <w:spacing w:after="0" w:line="240" w:lineRule="auto"/>
              <w:textAlignment w:val="baseline"/>
              <w:rPr>
                <w:rFonts w:ascii="Times New Roman" w:eastAsia="Times New Roman" w:hAnsi="Times New Roman" w:cs="Times New Roman"/>
                <w:b/>
                <w:sz w:val="24"/>
                <w:szCs w:val="24"/>
                <w:lang w:eastAsia="ru-RU"/>
              </w:rPr>
            </w:pPr>
          </w:p>
          <w:p w:rsidR="00730964" w:rsidRPr="00E960B1" w:rsidRDefault="00730964" w:rsidP="00DB77E3">
            <w:pPr>
              <w:widowControl w:val="0"/>
              <w:tabs>
                <w:tab w:val="num" w:pos="709"/>
                <w:tab w:val="left" w:pos="4245"/>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1" w:history="1">
              <w:r w:rsidRPr="00E960B1">
                <w:rPr>
                  <w:rFonts w:ascii="Times New Roman" w:eastAsia="Times New Roman" w:hAnsi="Times New Roman" w:cs="Times New Roman"/>
                  <w:color w:val="0000FF"/>
                  <w:sz w:val="24"/>
                  <w:szCs w:val="24"/>
                  <w:u w:val="single"/>
                  <w:lang w:val="en-US" w:eastAsia="ru-RU"/>
                </w:rPr>
                <w:t>www</w:t>
              </w:r>
              <w:r w:rsidRPr="00E960B1">
                <w:rPr>
                  <w:rFonts w:ascii="Times New Roman" w:eastAsia="Times New Roman" w:hAnsi="Times New Roman" w:cs="Times New Roman"/>
                  <w:color w:val="0000FF"/>
                  <w:sz w:val="24"/>
                  <w:szCs w:val="24"/>
                  <w:u w:val="single"/>
                  <w:lang w:eastAsia="ru-RU"/>
                </w:rPr>
                <w:t>.</w:t>
              </w:r>
              <w:r w:rsidRPr="00E960B1">
                <w:rPr>
                  <w:rFonts w:ascii="Times New Roman" w:eastAsia="Times New Roman" w:hAnsi="Times New Roman" w:cs="Times New Roman"/>
                  <w:color w:val="0000FF"/>
                  <w:sz w:val="24"/>
                  <w:szCs w:val="24"/>
                  <w:u w:val="single"/>
                  <w:lang w:val="en-US" w:eastAsia="ru-RU"/>
                </w:rPr>
                <w:t>bnk</w:t>
              </w:r>
              <w:r w:rsidRPr="00E960B1">
                <w:rPr>
                  <w:rFonts w:ascii="Times New Roman" w:eastAsia="Times New Roman" w:hAnsi="Times New Roman" w:cs="Times New Roman"/>
                  <w:color w:val="0000FF"/>
                  <w:sz w:val="24"/>
                  <w:szCs w:val="24"/>
                  <w:u w:val="single"/>
                  <w:lang w:eastAsia="ru-RU"/>
                </w:rPr>
                <w:t>.</w:t>
              </w:r>
              <w:r w:rsidRPr="00E960B1">
                <w:rPr>
                  <w:rFonts w:ascii="Times New Roman" w:eastAsia="Times New Roman" w:hAnsi="Times New Roman" w:cs="Times New Roman"/>
                  <w:color w:val="0000FF"/>
                  <w:sz w:val="24"/>
                  <w:szCs w:val="24"/>
                  <w:u w:val="single"/>
                  <w:lang w:val="en-US" w:eastAsia="ru-RU"/>
                </w:rPr>
                <w:t>by</w:t>
              </w:r>
            </w:hyperlink>
            <w:r w:rsidRPr="00E960B1">
              <w:rPr>
                <w:rFonts w:ascii="Times New Roman" w:eastAsia="Times New Roman" w:hAnsi="Times New Roman" w:cs="Times New Roman"/>
                <w:sz w:val="24"/>
                <w:szCs w:val="24"/>
                <w:lang w:eastAsia="ru-RU"/>
              </w:rPr>
              <w:t xml:space="preserve">  на рассмотрение Участника при объявлении Конкурса и содержит основные положения, составляющие его условия. </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и должны быть представлены в составе конкурсного предложения.  Внесение изменений в проект контракта участником, объявленным победителем конкурса, не допускается.</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i/>
                <w:sz w:val="24"/>
                <w:szCs w:val="24"/>
                <w:lang w:eastAsia="ru-RU"/>
              </w:rPr>
            </w:pPr>
            <w:r w:rsidRPr="00E960B1">
              <w:rPr>
                <w:rFonts w:ascii="Times New Roman" w:eastAsia="Times New Roman" w:hAnsi="Times New Roman" w:cs="Times New Roman"/>
                <w:i/>
                <w:sz w:val="24"/>
                <w:szCs w:val="24"/>
                <w:lang w:eastAsia="ru-RU"/>
              </w:rPr>
              <w:t xml:space="preserve">Проект </w:t>
            </w:r>
            <w:r w:rsidR="00215002" w:rsidRPr="00E960B1">
              <w:rPr>
                <w:rFonts w:ascii="Times New Roman" w:eastAsia="Times New Roman" w:hAnsi="Times New Roman" w:cs="Times New Roman"/>
                <w:i/>
                <w:sz w:val="24"/>
                <w:szCs w:val="24"/>
                <w:lang w:eastAsia="ru-RU"/>
              </w:rPr>
              <w:t xml:space="preserve">Контракта </w:t>
            </w:r>
            <w:r w:rsidRPr="00E960B1">
              <w:rPr>
                <w:rFonts w:ascii="Times New Roman" w:eastAsia="Times New Roman" w:hAnsi="Times New Roman" w:cs="Times New Roman"/>
                <w:i/>
                <w:sz w:val="24"/>
                <w:szCs w:val="24"/>
                <w:lang w:eastAsia="ru-RU"/>
              </w:rPr>
              <w:t xml:space="preserve">является приложением к настоящему соглашению и </w:t>
            </w:r>
            <w:r w:rsidR="00215002" w:rsidRPr="00E960B1">
              <w:rPr>
                <w:rFonts w:ascii="Times New Roman" w:eastAsia="Times New Roman" w:hAnsi="Times New Roman" w:cs="Times New Roman"/>
                <w:i/>
                <w:sz w:val="24"/>
                <w:szCs w:val="24"/>
                <w:lang w:eastAsia="ru-RU"/>
              </w:rPr>
              <w:t xml:space="preserve">соответствует проекту </w:t>
            </w:r>
            <w:r w:rsidRPr="00E960B1">
              <w:rPr>
                <w:rFonts w:ascii="Times New Roman" w:eastAsia="Times New Roman" w:hAnsi="Times New Roman" w:cs="Times New Roman"/>
                <w:i/>
                <w:sz w:val="24"/>
                <w:szCs w:val="24"/>
                <w:lang w:eastAsia="ru-RU"/>
              </w:rPr>
              <w:t xml:space="preserve">контракта, размещенного на официальном web-сайте Организатора Конкурса </w:t>
            </w:r>
            <w:hyperlink r:id="rId12" w:history="1">
              <w:r w:rsidRPr="00E960B1">
                <w:rPr>
                  <w:rFonts w:ascii="Times New Roman" w:eastAsia="Times New Roman" w:hAnsi="Times New Roman" w:cs="Times New Roman"/>
                  <w:i/>
                  <w:sz w:val="24"/>
                  <w:szCs w:val="24"/>
                  <w:lang w:eastAsia="ru-RU"/>
                </w:rPr>
                <w:t>www.bnk.by</w:t>
              </w:r>
            </w:hyperlink>
            <w:r w:rsidRPr="00E960B1">
              <w:rPr>
                <w:rFonts w:ascii="Times New Roman" w:eastAsia="Times New Roman" w:hAnsi="Times New Roman" w:cs="Times New Roman"/>
                <w:i/>
                <w:sz w:val="24"/>
                <w:szCs w:val="24"/>
                <w:lang w:eastAsia="ru-RU"/>
              </w:rPr>
              <w:t xml:space="preserve"> при объявлении конкурса. Организатор конкурса вправе вносить изменения и дополнения </w:t>
            </w:r>
            <w:r w:rsidR="00215002" w:rsidRPr="00E960B1">
              <w:rPr>
                <w:rFonts w:ascii="Times New Roman" w:eastAsia="Times New Roman" w:hAnsi="Times New Roman" w:cs="Times New Roman"/>
                <w:i/>
                <w:sz w:val="24"/>
                <w:szCs w:val="24"/>
                <w:lang w:eastAsia="ru-RU"/>
              </w:rPr>
              <w:t xml:space="preserve">в проект Контракта </w:t>
            </w:r>
            <w:r w:rsidRPr="00E960B1">
              <w:rPr>
                <w:rFonts w:ascii="Times New Roman" w:eastAsia="Times New Roman" w:hAnsi="Times New Roman" w:cs="Times New Roman"/>
                <w:i/>
                <w:sz w:val="24"/>
                <w:szCs w:val="24"/>
                <w:lang w:eastAsia="ru-RU"/>
              </w:rPr>
              <w:t>соответствующим образом уведомив Участника.</w:t>
            </w:r>
          </w:p>
          <w:p w:rsidR="00730964" w:rsidRPr="00E960B1" w:rsidRDefault="00730964" w:rsidP="00DB77E3">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730964" w:rsidRPr="00E960B1" w:rsidRDefault="00730964" w:rsidP="00DB77E3">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6.4. Датой внесения суммы Контрактного обеспечения считается дата зачисления денежных средств на счет Продавца</w:t>
            </w:r>
            <w:r w:rsidR="00215002" w:rsidRPr="00E960B1">
              <w:rPr>
                <w:rFonts w:ascii="Times New Roman" w:eastAsia="Times New Roman" w:hAnsi="Times New Roman" w:cs="Times New Roman"/>
                <w:sz w:val="24"/>
                <w:szCs w:val="24"/>
                <w:lang w:eastAsia="ru-RU"/>
              </w:rPr>
              <w:t xml:space="preserve">. Банковские </w:t>
            </w:r>
            <w:r w:rsidRPr="00E960B1">
              <w:rPr>
                <w:rFonts w:ascii="Times New Roman" w:eastAsia="Times New Roman" w:hAnsi="Times New Roman" w:cs="Times New Roman"/>
                <w:sz w:val="24"/>
                <w:szCs w:val="24"/>
                <w:lang w:eastAsia="ru-RU"/>
              </w:rPr>
              <w:t>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 Продавца.</w:t>
            </w:r>
          </w:p>
          <w:p w:rsidR="00730964" w:rsidRPr="00E960B1" w:rsidRDefault="00730964" w:rsidP="00DB77E3">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6.5. В случае если Участник в течение 2 (двух) рабочих дней от даты письменного уведомления о признании его Победителем откажется </w:t>
            </w:r>
            <w:r w:rsidR="00E402BE" w:rsidRPr="00E960B1">
              <w:rPr>
                <w:rFonts w:ascii="Times New Roman" w:eastAsia="Times New Roman" w:hAnsi="Times New Roman" w:cs="Times New Roman"/>
                <w:sz w:val="24"/>
                <w:szCs w:val="24"/>
                <w:lang w:eastAsia="ru-RU"/>
              </w:rPr>
              <w:t xml:space="preserve">(в том числе в форме бездействия) </w:t>
            </w:r>
            <w:r w:rsidRPr="00E960B1">
              <w:rPr>
                <w:rFonts w:ascii="Times New Roman" w:eastAsia="Times New Roman" w:hAnsi="Times New Roman" w:cs="Times New Roman"/>
                <w:sz w:val="24"/>
                <w:szCs w:val="24"/>
                <w:lang w:eastAsia="ru-RU"/>
              </w:rPr>
              <w:t>от заключения Контракта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переходит в собственность Организатора Конкурса в бесспорном порядке.</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sz w:val="24"/>
                <w:szCs w:val="24"/>
                <w:lang w:eastAsia="ru-RU"/>
              </w:rPr>
              <w:t xml:space="preserve">6.6. В случае отказа Победителя от заключения Контракта </w:t>
            </w:r>
            <w:r w:rsidR="00E402BE" w:rsidRPr="00E960B1">
              <w:rPr>
                <w:rFonts w:ascii="Times New Roman" w:eastAsia="Times New Roman" w:hAnsi="Times New Roman" w:cs="Times New Roman"/>
                <w:sz w:val="24"/>
                <w:szCs w:val="24"/>
                <w:lang w:eastAsia="ru-RU"/>
              </w:rPr>
              <w:t xml:space="preserve">(в том числе в форме бездействия) </w:t>
            </w:r>
            <w:r w:rsidRPr="00E960B1">
              <w:rPr>
                <w:rFonts w:ascii="Times New Roman" w:eastAsia="Times New Roman" w:hAnsi="Times New Roman" w:cs="Times New Roman"/>
                <w:sz w:val="24"/>
                <w:szCs w:val="24"/>
                <w:lang w:eastAsia="ru-RU"/>
              </w:rPr>
              <w:t>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EB172C" w:rsidRPr="00E960B1" w:rsidRDefault="00EB172C" w:rsidP="00DB77E3">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E960B1" w:rsidRDefault="00730964" w:rsidP="007B0945">
            <w:pPr>
              <w:pStyle w:val="a7"/>
              <w:widowControl w:val="0"/>
              <w:numPr>
                <w:ilvl w:val="0"/>
                <w:numId w:val="10"/>
              </w:numPr>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Разрешение споров</w:t>
            </w:r>
          </w:p>
          <w:p w:rsidR="007B0945" w:rsidRPr="00E960B1" w:rsidRDefault="007B0945" w:rsidP="007B0945">
            <w:pPr>
              <w:pStyle w:val="a7"/>
              <w:widowControl w:val="0"/>
              <w:tabs>
                <w:tab w:val="num" w:pos="709"/>
              </w:tabs>
              <w:adjustRightInd w:val="0"/>
              <w:spacing w:after="0" w:line="240" w:lineRule="auto"/>
              <w:textAlignment w:val="baseline"/>
              <w:rPr>
                <w:rFonts w:ascii="Times New Roman" w:eastAsia="Times New Roman" w:hAnsi="Times New Roman" w:cs="Times New Roman"/>
                <w:b/>
                <w:sz w:val="24"/>
                <w:szCs w:val="24"/>
                <w:lang w:eastAsia="ru-RU"/>
              </w:rPr>
            </w:pPr>
          </w:p>
          <w:p w:rsidR="00730964" w:rsidRPr="00E960B1" w:rsidRDefault="00730964" w:rsidP="00DB77E3">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730964" w:rsidRPr="00E960B1" w:rsidRDefault="00730964" w:rsidP="00DB77E3">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510776" w:rsidRPr="00E960B1" w:rsidRDefault="00510776" w:rsidP="00DB77E3">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E960B1" w:rsidRDefault="00331B20" w:rsidP="007B0945">
            <w:pPr>
              <w:pStyle w:val="a7"/>
              <w:widowControl w:val="0"/>
              <w:numPr>
                <w:ilvl w:val="0"/>
                <w:numId w:val="10"/>
              </w:numPr>
              <w:tabs>
                <w:tab w:val="left" w:pos="0"/>
                <w:tab w:val="left" w:pos="567"/>
                <w:tab w:val="left" w:pos="1134"/>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 xml:space="preserve"> </w:t>
            </w:r>
            <w:r w:rsidR="00730964" w:rsidRPr="00E960B1">
              <w:rPr>
                <w:rFonts w:ascii="Times New Roman" w:eastAsia="Times New Roman" w:hAnsi="Times New Roman" w:cs="Times New Roman"/>
                <w:b/>
                <w:sz w:val="24"/>
                <w:szCs w:val="24"/>
                <w:lang w:eastAsia="ru-RU"/>
              </w:rPr>
              <w:t>Прочие условия</w:t>
            </w:r>
          </w:p>
          <w:p w:rsidR="007B0945" w:rsidRPr="00E960B1" w:rsidRDefault="007B0945" w:rsidP="007B0945">
            <w:pPr>
              <w:pStyle w:val="a7"/>
              <w:widowControl w:val="0"/>
              <w:tabs>
                <w:tab w:val="left" w:pos="0"/>
                <w:tab w:val="left" w:pos="567"/>
                <w:tab w:val="left" w:pos="1134"/>
              </w:tabs>
              <w:adjustRightInd w:val="0"/>
              <w:spacing w:after="0" w:line="240" w:lineRule="auto"/>
              <w:textAlignment w:val="baseline"/>
              <w:rPr>
                <w:rFonts w:ascii="Times New Roman" w:eastAsia="Times New Roman" w:hAnsi="Times New Roman" w:cs="Times New Roman"/>
                <w:b/>
                <w:sz w:val="24"/>
                <w:szCs w:val="24"/>
                <w:lang w:eastAsia="ru-RU"/>
              </w:rPr>
            </w:pP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3" w:history="1">
              <w:r w:rsidRPr="00E960B1">
                <w:rPr>
                  <w:rFonts w:ascii="Times New Roman" w:eastAsia="Times New Roman" w:hAnsi="Times New Roman" w:cs="Times New Roman"/>
                  <w:color w:val="0000FF"/>
                  <w:sz w:val="24"/>
                  <w:szCs w:val="24"/>
                  <w:u w:val="single"/>
                  <w:lang w:val="en-US" w:eastAsia="ru-RU"/>
                </w:rPr>
                <w:t>www</w:t>
              </w:r>
              <w:r w:rsidRPr="00E960B1">
                <w:rPr>
                  <w:rFonts w:ascii="Times New Roman" w:eastAsia="Times New Roman" w:hAnsi="Times New Roman" w:cs="Times New Roman"/>
                  <w:color w:val="0000FF"/>
                  <w:sz w:val="24"/>
                  <w:szCs w:val="24"/>
                  <w:u w:val="single"/>
                  <w:lang w:eastAsia="ru-RU"/>
                </w:rPr>
                <w:t>.</w:t>
              </w:r>
              <w:r w:rsidRPr="00E960B1">
                <w:rPr>
                  <w:rFonts w:ascii="Times New Roman" w:eastAsia="Times New Roman" w:hAnsi="Times New Roman" w:cs="Times New Roman"/>
                  <w:color w:val="0000FF"/>
                  <w:sz w:val="24"/>
                  <w:szCs w:val="24"/>
                  <w:u w:val="single"/>
                  <w:lang w:val="en-US" w:eastAsia="ru-RU"/>
                </w:rPr>
                <w:t>bnk</w:t>
              </w:r>
              <w:r w:rsidRPr="00E960B1">
                <w:rPr>
                  <w:rFonts w:ascii="Times New Roman" w:eastAsia="Times New Roman" w:hAnsi="Times New Roman" w:cs="Times New Roman"/>
                  <w:color w:val="0000FF"/>
                  <w:sz w:val="24"/>
                  <w:szCs w:val="24"/>
                  <w:u w:val="single"/>
                  <w:lang w:eastAsia="ru-RU"/>
                </w:rPr>
                <w:t>.</w:t>
              </w:r>
              <w:r w:rsidRPr="00E960B1">
                <w:rPr>
                  <w:rFonts w:ascii="Times New Roman" w:eastAsia="Times New Roman" w:hAnsi="Times New Roman" w:cs="Times New Roman"/>
                  <w:color w:val="0000FF"/>
                  <w:sz w:val="24"/>
                  <w:szCs w:val="24"/>
                  <w:u w:val="single"/>
                  <w:lang w:val="en-US" w:eastAsia="ru-RU"/>
                </w:rPr>
                <w:t>by</w:t>
              </w:r>
            </w:hyperlink>
            <w:r w:rsidRPr="00E960B1">
              <w:rPr>
                <w:rFonts w:ascii="Times New Roman" w:eastAsia="Times New Roman" w:hAnsi="Times New Roman" w:cs="Times New Roman"/>
                <w:color w:val="0000FF"/>
                <w:sz w:val="24"/>
                <w:szCs w:val="24"/>
                <w:u w:val="single"/>
                <w:lang w:eastAsia="ru-RU"/>
              </w:rPr>
              <w:t>.</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E47F53" w:rsidRPr="00E47F53">
              <w:rPr>
                <w:rFonts w:ascii="Times New Roman" w:eastAsia="Times New Roman" w:hAnsi="Times New Roman" w:cs="Times New Roman"/>
                <w:b/>
                <w:sz w:val="24"/>
                <w:szCs w:val="24"/>
                <w:lang w:eastAsia="ru-RU"/>
              </w:rPr>
              <w:t>25</w:t>
            </w:r>
            <w:r w:rsidR="00E807C0" w:rsidRPr="00E960B1">
              <w:rPr>
                <w:rFonts w:ascii="Times New Roman" w:eastAsia="Times New Roman" w:hAnsi="Times New Roman" w:cs="Times New Roman"/>
                <w:b/>
                <w:sz w:val="24"/>
                <w:szCs w:val="24"/>
                <w:lang w:eastAsia="ru-RU"/>
              </w:rPr>
              <w:t xml:space="preserve"> </w:t>
            </w:r>
            <w:r w:rsidR="00B37201" w:rsidRPr="00E960B1">
              <w:rPr>
                <w:rFonts w:ascii="Times New Roman" w:eastAsia="Times New Roman" w:hAnsi="Times New Roman" w:cs="Times New Roman"/>
                <w:b/>
                <w:sz w:val="24"/>
                <w:szCs w:val="24"/>
                <w:lang w:eastAsia="ru-RU"/>
              </w:rPr>
              <w:t>ма</w:t>
            </w:r>
            <w:r w:rsidR="00E47F53">
              <w:rPr>
                <w:rFonts w:ascii="Times New Roman" w:eastAsia="Times New Roman" w:hAnsi="Times New Roman" w:cs="Times New Roman"/>
                <w:b/>
                <w:sz w:val="24"/>
                <w:szCs w:val="24"/>
                <w:lang w:eastAsia="ru-RU"/>
              </w:rPr>
              <w:t>я</w:t>
            </w:r>
            <w:r w:rsidR="00E807C0" w:rsidRPr="00E960B1">
              <w:rPr>
                <w:rFonts w:ascii="Times New Roman" w:eastAsia="Times New Roman" w:hAnsi="Times New Roman" w:cs="Times New Roman"/>
                <w:b/>
                <w:sz w:val="24"/>
                <w:szCs w:val="24"/>
                <w:lang w:eastAsia="ru-RU"/>
              </w:rPr>
              <w:t xml:space="preserve"> 201</w:t>
            </w:r>
            <w:r w:rsidR="00B5396E" w:rsidRPr="00E960B1">
              <w:rPr>
                <w:rFonts w:ascii="Times New Roman" w:eastAsia="Times New Roman" w:hAnsi="Times New Roman" w:cs="Times New Roman"/>
                <w:b/>
                <w:sz w:val="24"/>
                <w:szCs w:val="24"/>
                <w:lang w:eastAsia="ru-RU"/>
              </w:rPr>
              <w:t>7</w:t>
            </w:r>
            <w:r w:rsidR="00E807C0" w:rsidRPr="00E960B1">
              <w:rPr>
                <w:rFonts w:ascii="Times New Roman" w:eastAsia="Times New Roman" w:hAnsi="Times New Roman" w:cs="Times New Roman"/>
                <w:b/>
                <w:sz w:val="24"/>
                <w:szCs w:val="24"/>
                <w:lang w:eastAsia="ru-RU"/>
              </w:rPr>
              <w:t xml:space="preserve"> года.</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6.4 настоящего Соглашения денежных средств в качестве коммерческого займа.</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730964" w:rsidRPr="00E960B1"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DF040D" w:rsidRPr="00E960B1" w:rsidRDefault="00DF040D"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C5055" w:rsidRPr="00E960B1" w:rsidRDefault="00DC5055"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E960B1" w:rsidRDefault="00730964" w:rsidP="00DB77E3">
            <w:pPr>
              <w:widowControl w:val="0"/>
              <w:numPr>
                <w:ilvl w:val="0"/>
                <w:numId w:val="5"/>
              </w:numPr>
              <w:tabs>
                <w:tab w:val="left" w:pos="186"/>
                <w:tab w:val="left" w:pos="426"/>
                <w:tab w:val="left" w:pos="567"/>
              </w:tabs>
              <w:adjustRightInd w:val="0"/>
              <w:spacing w:after="0" w:line="240" w:lineRule="auto"/>
              <w:ind w:left="186" w:hanging="42"/>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ЮРИДИЧЕСКИЕ</w:t>
            </w:r>
            <w:r w:rsidR="00EB172C" w:rsidRPr="00E960B1">
              <w:rPr>
                <w:rFonts w:ascii="Times New Roman" w:eastAsia="Times New Roman" w:hAnsi="Times New Roman" w:cs="Times New Roman"/>
                <w:b/>
                <w:sz w:val="24"/>
                <w:szCs w:val="24"/>
                <w:lang w:eastAsia="ru-RU"/>
              </w:rPr>
              <w:t xml:space="preserve"> </w:t>
            </w:r>
            <w:r w:rsidRPr="00E960B1">
              <w:rPr>
                <w:rFonts w:ascii="Times New Roman" w:eastAsia="Times New Roman" w:hAnsi="Times New Roman" w:cs="Times New Roman"/>
                <w:b/>
                <w:sz w:val="24"/>
                <w:szCs w:val="24"/>
                <w:lang w:eastAsia="ru-RU"/>
              </w:rPr>
              <w:t>АДРЕСА, БАНКОВСКИЕ РЕКВИЗИТЫ И ПОДПИСИ СТОРОН</w:t>
            </w:r>
          </w:p>
          <w:p w:rsidR="00730964" w:rsidRPr="00E960B1" w:rsidRDefault="00730964" w:rsidP="00DB77E3">
            <w:pPr>
              <w:widowControl w:val="0"/>
              <w:tabs>
                <w:tab w:val="left" w:pos="186"/>
                <w:tab w:val="left" w:pos="426"/>
                <w:tab w:val="left" w:pos="567"/>
              </w:tabs>
              <w:adjustRightInd w:val="0"/>
              <w:spacing w:after="0" w:line="240" w:lineRule="auto"/>
              <w:jc w:val="both"/>
              <w:textAlignment w:val="baseline"/>
              <w:rPr>
                <w:rFonts w:ascii="Times New Roman" w:eastAsia="Times New Roman" w:hAnsi="Times New Roman" w:cs="Times New Roman"/>
                <w:b/>
                <w:sz w:val="24"/>
                <w:szCs w:val="24"/>
                <w:lang w:eastAsia="ru-RU"/>
              </w:rPr>
            </w:pPr>
          </w:p>
          <w:p w:rsidR="00730964" w:rsidRPr="00E960B1" w:rsidRDefault="00730964" w:rsidP="00DB77E3">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sidRPr="00E960B1">
              <w:rPr>
                <w:rFonts w:ascii="Times New Roman" w:eastAsia="Times New Roman" w:hAnsi="Times New Roman" w:cs="Times New Roman"/>
                <w:b/>
                <w:sz w:val="24"/>
                <w:szCs w:val="24"/>
                <w:u w:val="single"/>
                <w:lang w:eastAsia="ru-RU"/>
              </w:rPr>
              <w:t>ОРГАНИЗАТОР КОНКУРСА:</w:t>
            </w:r>
          </w:p>
          <w:p w:rsidR="00730964" w:rsidRPr="00E960B1" w:rsidRDefault="00730964" w:rsidP="00DB77E3">
            <w:pPr>
              <w:widowControl w:val="0"/>
              <w:adjustRightInd w:val="0"/>
              <w:spacing w:after="0" w:line="240" w:lineRule="auto"/>
              <w:ind w:right="111"/>
              <w:jc w:val="both"/>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ЗАО “Белорусская нефтяная компания”</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Республика Беларусь,  г.Минск, ул. Лещинского, 4а, комн. 305, </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УНП 190832326, ОКПО 377217715000</w:t>
            </w:r>
          </w:p>
          <w:p w:rsidR="00730964" w:rsidRPr="00E960B1" w:rsidRDefault="00730964" w:rsidP="00DB77E3">
            <w:pPr>
              <w:widowControl w:val="0"/>
              <w:adjustRightInd w:val="0"/>
              <w:spacing w:after="0" w:line="240" w:lineRule="auto"/>
              <w:ind w:right="111"/>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 xml:space="preserve">Тел. (375) 17 – 279 93 00; </w:t>
            </w:r>
          </w:p>
          <w:p w:rsidR="00730964" w:rsidRPr="00E960B1" w:rsidRDefault="00730964" w:rsidP="00DB77E3">
            <w:pPr>
              <w:widowControl w:val="0"/>
              <w:adjustRightInd w:val="0"/>
              <w:spacing w:after="0" w:line="240" w:lineRule="auto"/>
              <w:ind w:right="111"/>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Факс: (375) 17 – 279 93 01</w:t>
            </w:r>
          </w:p>
          <w:p w:rsidR="00730964" w:rsidRPr="00E960B1" w:rsidRDefault="00730964" w:rsidP="00DB77E3">
            <w:pPr>
              <w:tabs>
                <w:tab w:val="left" w:pos="708"/>
              </w:tabs>
              <w:spacing w:after="0" w:line="240" w:lineRule="auto"/>
              <w:rPr>
                <w:rFonts w:ascii="Times New Roman" w:eastAsia="Times New Roman" w:hAnsi="Times New Roman" w:cs="Times New Roman"/>
                <w:b/>
                <w:bCs/>
                <w:sz w:val="24"/>
                <w:szCs w:val="24"/>
                <w:lang w:eastAsia="ru-RU"/>
              </w:rPr>
            </w:pPr>
            <w:r w:rsidRPr="00E960B1">
              <w:rPr>
                <w:rFonts w:ascii="Times New Roman" w:eastAsia="Times New Roman" w:hAnsi="Times New Roman" w:cs="Times New Roman"/>
                <w:b/>
                <w:bCs/>
                <w:sz w:val="24"/>
                <w:szCs w:val="24"/>
                <w:lang w:eastAsia="ru-RU"/>
              </w:rPr>
              <w:t>Открытое акционерное общество «Приорбанк»</w:t>
            </w:r>
          </w:p>
          <w:p w:rsidR="00730964" w:rsidRPr="00E960B1" w:rsidRDefault="00730964" w:rsidP="00DB77E3">
            <w:pPr>
              <w:tabs>
                <w:tab w:val="left" w:pos="708"/>
              </w:tabs>
              <w:spacing w:after="0" w:line="240" w:lineRule="auto"/>
              <w:rPr>
                <w:rFonts w:ascii="Times New Roman" w:eastAsia="Times New Roman" w:hAnsi="Times New Roman" w:cs="Times New Roman"/>
                <w:bCs/>
                <w:sz w:val="24"/>
                <w:szCs w:val="24"/>
                <w:lang w:eastAsia="ru-RU"/>
              </w:rPr>
            </w:pPr>
            <w:r w:rsidRPr="00E960B1">
              <w:rPr>
                <w:rFonts w:ascii="Times New Roman" w:eastAsia="Times New Roman" w:hAnsi="Times New Roman" w:cs="Times New Roman"/>
                <w:bCs/>
                <w:sz w:val="24"/>
                <w:szCs w:val="24"/>
                <w:lang w:eastAsia="ru-RU"/>
              </w:rPr>
              <w:t>г. Минск, ул. В. Хоружей, 31 А</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счет: № 3012010992513(Евро);</w:t>
            </w:r>
          </w:p>
          <w:p w:rsidR="00730964" w:rsidRPr="00E960B1" w:rsidRDefault="00730964" w:rsidP="00DB77E3">
            <w:pPr>
              <w:tabs>
                <w:tab w:val="left" w:pos="708"/>
              </w:tabs>
              <w:spacing w:after="0" w:line="240" w:lineRule="auto"/>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eastAsia="ru-RU"/>
              </w:rPr>
              <w:t>УНП 100220190, МФО 153001749</w:t>
            </w:r>
          </w:p>
          <w:p w:rsidR="00730964" w:rsidRPr="00E960B1" w:rsidRDefault="00730964" w:rsidP="00DB77E3">
            <w:pPr>
              <w:tabs>
                <w:tab w:val="left" w:pos="708"/>
              </w:tabs>
              <w:spacing w:after="0" w:line="240" w:lineRule="auto"/>
              <w:rPr>
                <w:rFonts w:ascii="Times New Roman" w:eastAsia="Times New Roman" w:hAnsi="Times New Roman" w:cs="Times New Roman"/>
                <w:sz w:val="24"/>
                <w:szCs w:val="24"/>
                <w:lang w:eastAsia="ru-RU"/>
              </w:rPr>
            </w:pPr>
            <w:r w:rsidRPr="00E960B1">
              <w:rPr>
                <w:rFonts w:ascii="Times New Roman" w:eastAsia="Times New Roman" w:hAnsi="Times New Roman" w:cs="Times New Roman"/>
                <w:sz w:val="24"/>
                <w:szCs w:val="24"/>
                <w:lang w:val="en-US" w:eastAsia="ru-RU"/>
              </w:rPr>
              <w:t>SWIFT</w:t>
            </w:r>
            <w:r w:rsidRPr="00E960B1">
              <w:rPr>
                <w:rFonts w:ascii="Times New Roman" w:eastAsia="Times New Roman" w:hAnsi="Times New Roman" w:cs="Times New Roman"/>
                <w:sz w:val="24"/>
                <w:szCs w:val="24"/>
                <w:lang w:eastAsia="ru-RU"/>
              </w:rPr>
              <w:t xml:space="preserve">: </w:t>
            </w:r>
            <w:r w:rsidRPr="00E960B1">
              <w:rPr>
                <w:rFonts w:ascii="Times New Roman" w:eastAsia="Times New Roman" w:hAnsi="Times New Roman" w:cs="Times New Roman"/>
                <w:sz w:val="24"/>
                <w:szCs w:val="24"/>
                <w:lang w:val="en-US" w:eastAsia="ru-RU"/>
              </w:rPr>
              <w:t>PJCB</w:t>
            </w:r>
            <w:r w:rsidRPr="00E960B1">
              <w:rPr>
                <w:rFonts w:ascii="Times New Roman" w:eastAsia="Times New Roman" w:hAnsi="Times New Roman" w:cs="Times New Roman"/>
                <w:sz w:val="24"/>
                <w:szCs w:val="24"/>
                <w:lang w:eastAsia="ru-RU"/>
              </w:rPr>
              <w:t xml:space="preserve"> </w:t>
            </w:r>
            <w:r w:rsidRPr="00E960B1">
              <w:rPr>
                <w:rFonts w:ascii="Times New Roman" w:eastAsia="Times New Roman" w:hAnsi="Times New Roman" w:cs="Times New Roman"/>
                <w:sz w:val="24"/>
                <w:szCs w:val="24"/>
                <w:lang w:val="en-US" w:eastAsia="ru-RU"/>
              </w:rPr>
              <w:t>BY</w:t>
            </w:r>
            <w:r w:rsidRPr="00E960B1">
              <w:rPr>
                <w:rFonts w:ascii="Times New Roman" w:eastAsia="Times New Roman" w:hAnsi="Times New Roman" w:cs="Times New Roman"/>
                <w:sz w:val="24"/>
                <w:szCs w:val="24"/>
                <w:lang w:eastAsia="ru-RU"/>
              </w:rPr>
              <w:t xml:space="preserve"> 2</w:t>
            </w:r>
            <w:r w:rsidRPr="00E960B1">
              <w:rPr>
                <w:rFonts w:ascii="Times New Roman" w:eastAsia="Times New Roman" w:hAnsi="Times New Roman" w:cs="Times New Roman"/>
                <w:sz w:val="24"/>
                <w:szCs w:val="24"/>
                <w:lang w:val="en-US" w:eastAsia="ru-RU"/>
              </w:rPr>
              <w:t>X</w:t>
            </w:r>
            <w:r w:rsidRPr="00E960B1">
              <w:rPr>
                <w:rFonts w:ascii="Times New Roman" w:eastAsia="Times New Roman" w:hAnsi="Times New Roman" w:cs="Times New Roman"/>
                <w:sz w:val="24"/>
                <w:szCs w:val="24"/>
                <w:lang w:eastAsia="ru-RU"/>
              </w:rPr>
              <w:t xml:space="preserve"> </w:t>
            </w:r>
          </w:p>
          <w:p w:rsidR="00730964" w:rsidRPr="00E960B1" w:rsidRDefault="00730964" w:rsidP="00DB77E3">
            <w:pPr>
              <w:tabs>
                <w:tab w:val="left" w:pos="708"/>
              </w:tabs>
              <w:spacing w:after="0" w:line="240" w:lineRule="auto"/>
              <w:rPr>
                <w:rFonts w:ascii="Times New Roman" w:eastAsia="Times New Roman" w:hAnsi="Times New Roman" w:cs="Times New Roman"/>
                <w:sz w:val="24"/>
                <w:szCs w:val="24"/>
                <w:lang w:val="de-DE" w:eastAsia="ru-RU"/>
              </w:rPr>
            </w:pPr>
            <w:r w:rsidRPr="00E960B1">
              <w:rPr>
                <w:rFonts w:ascii="Times New Roman" w:eastAsia="Times New Roman" w:hAnsi="Times New Roman" w:cs="Times New Roman"/>
                <w:sz w:val="24"/>
                <w:szCs w:val="24"/>
                <w:lang w:eastAsia="ru-RU"/>
              </w:rPr>
              <w:t>Банк</w:t>
            </w:r>
            <w:r w:rsidRPr="00E960B1">
              <w:rPr>
                <w:rFonts w:ascii="Times New Roman" w:eastAsia="Times New Roman" w:hAnsi="Times New Roman" w:cs="Times New Roman"/>
                <w:sz w:val="24"/>
                <w:szCs w:val="24"/>
                <w:lang w:val="en-US" w:eastAsia="ru-RU"/>
              </w:rPr>
              <w:t xml:space="preserve"> </w:t>
            </w:r>
            <w:r w:rsidRPr="00E960B1">
              <w:rPr>
                <w:rFonts w:ascii="Times New Roman" w:eastAsia="Times New Roman" w:hAnsi="Times New Roman" w:cs="Times New Roman"/>
                <w:sz w:val="24"/>
                <w:szCs w:val="24"/>
                <w:lang w:eastAsia="ru-RU"/>
              </w:rPr>
              <w:t>корреспондент</w:t>
            </w:r>
            <w:r w:rsidRPr="00E960B1">
              <w:rPr>
                <w:rFonts w:ascii="Times New Roman" w:eastAsia="Times New Roman" w:hAnsi="Times New Roman" w:cs="Times New Roman"/>
                <w:sz w:val="24"/>
                <w:szCs w:val="24"/>
                <w:lang w:val="de-DE" w:eastAsia="ru-RU"/>
              </w:rPr>
              <w:t>:</w:t>
            </w:r>
          </w:p>
          <w:p w:rsidR="00730964" w:rsidRPr="00E960B1" w:rsidRDefault="00730964" w:rsidP="00DB77E3">
            <w:pPr>
              <w:tabs>
                <w:tab w:val="left" w:pos="708"/>
              </w:tabs>
              <w:spacing w:after="0" w:line="240" w:lineRule="auto"/>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Raiffeisen Bank International AG, Austria, Vienna</w:t>
            </w:r>
          </w:p>
          <w:p w:rsidR="00730964" w:rsidRPr="00E960B1" w:rsidRDefault="00730964" w:rsidP="00DB77E3">
            <w:pPr>
              <w:tabs>
                <w:tab w:val="left" w:pos="708"/>
              </w:tabs>
              <w:spacing w:after="0" w:line="240" w:lineRule="auto"/>
              <w:rPr>
                <w:rFonts w:ascii="Times New Roman" w:eastAsia="Times New Roman" w:hAnsi="Times New Roman" w:cs="Times New Roman"/>
                <w:sz w:val="24"/>
                <w:szCs w:val="24"/>
                <w:lang w:val="de-DE" w:eastAsia="ru-RU"/>
              </w:rPr>
            </w:pPr>
            <w:r w:rsidRPr="00E960B1">
              <w:rPr>
                <w:rFonts w:ascii="Times New Roman" w:eastAsia="Times New Roman" w:hAnsi="Times New Roman" w:cs="Times New Roman"/>
                <w:sz w:val="24"/>
                <w:szCs w:val="24"/>
                <w:lang w:val="de-DE" w:eastAsia="ru-RU"/>
              </w:rPr>
              <w:t>Acc. 55.045.512</w:t>
            </w:r>
          </w:p>
          <w:p w:rsidR="00730964" w:rsidRPr="00E960B1" w:rsidRDefault="00730964" w:rsidP="00DB77E3">
            <w:pPr>
              <w:tabs>
                <w:tab w:val="left" w:pos="708"/>
              </w:tabs>
              <w:spacing w:after="0" w:line="240" w:lineRule="auto"/>
              <w:rPr>
                <w:rFonts w:ascii="Times New Roman" w:eastAsia="Times New Roman" w:hAnsi="Times New Roman" w:cs="Times New Roman"/>
                <w:sz w:val="24"/>
                <w:szCs w:val="24"/>
                <w:lang w:val="de-DE" w:eastAsia="ru-RU"/>
              </w:rPr>
            </w:pPr>
            <w:r w:rsidRPr="00E960B1">
              <w:rPr>
                <w:rFonts w:ascii="Times New Roman" w:eastAsia="Times New Roman" w:hAnsi="Times New Roman" w:cs="Times New Roman"/>
                <w:sz w:val="24"/>
                <w:szCs w:val="24"/>
                <w:lang w:val="de-DE" w:eastAsia="ru-RU"/>
              </w:rPr>
              <w:t>SWIFT: RZBA AT WW</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E960B1">
              <w:rPr>
                <w:rFonts w:ascii="Times New Roman" w:eastAsia="Times New Roman" w:hAnsi="Times New Roman" w:cs="Times New Roman"/>
                <w:b/>
                <w:sz w:val="24"/>
                <w:szCs w:val="24"/>
                <w:u w:val="single"/>
                <w:lang w:eastAsia="ru-RU"/>
              </w:rPr>
              <w:t>Участник</w:t>
            </w:r>
            <w:r w:rsidRPr="00E960B1">
              <w:rPr>
                <w:rFonts w:ascii="Times New Roman" w:eastAsia="Times New Roman" w:hAnsi="Times New Roman" w:cs="Times New Roman"/>
                <w:b/>
                <w:sz w:val="24"/>
                <w:szCs w:val="24"/>
                <w:u w:val="single"/>
                <w:lang w:val="en-US" w:eastAsia="ru-RU"/>
              </w:rPr>
              <w: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E960B1">
              <w:rPr>
                <w:rFonts w:ascii="Times New Roman" w:eastAsia="Times New Roman" w:hAnsi="Times New Roman" w:cs="Times New Roman"/>
                <w:i/>
                <w:color w:val="0000FF"/>
                <w:sz w:val="24"/>
                <w:szCs w:val="24"/>
                <w:lang w:eastAsia="ru-RU"/>
              </w:rPr>
              <w:t>Наименование</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E960B1">
              <w:rPr>
                <w:rFonts w:ascii="Times New Roman" w:eastAsia="Times New Roman" w:hAnsi="Times New Roman" w:cs="Times New Roman"/>
                <w:i/>
                <w:color w:val="0000FF"/>
                <w:sz w:val="24"/>
                <w:szCs w:val="24"/>
                <w:lang w:eastAsia="ru-RU"/>
              </w:rPr>
              <w:t>Юридический адрес</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E960B1">
              <w:rPr>
                <w:rFonts w:ascii="Times New Roman" w:eastAsia="Times New Roman" w:hAnsi="Times New Roman" w:cs="Times New Roman"/>
                <w:i/>
                <w:color w:val="0000FF"/>
                <w:sz w:val="24"/>
                <w:szCs w:val="24"/>
                <w:lang w:eastAsia="ru-RU"/>
              </w:rPr>
              <w:t>Почтовый адрес, тел., факс</w:t>
            </w:r>
          </w:p>
          <w:p w:rsidR="00730964" w:rsidRPr="00E960B1" w:rsidRDefault="00730964" w:rsidP="00DB77E3">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E960B1">
              <w:rPr>
                <w:rFonts w:ascii="Times New Roman" w:eastAsia="Times New Roman" w:hAnsi="Times New Roman" w:cs="Times New Roman"/>
                <w:i/>
                <w:color w:val="0000FF"/>
                <w:sz w:val="24"/>
                <w:szCs w:val="24"/>
                <w:lang w:eastAsia="ru-RU"/>
              </w:rPr>
              <w:t>Банк получателя</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E960B1">
              <w:rPr>
                <w:rFonts w:ascii="Times New Roman" w:eastAsia="Times New Roman" w:hAnsi="Times New Roman" w:cs="Times New Roman"/>
                <w:i/>
                <w:color w:val="0000FF"/>
                <w:sz w:val="24"/>
                <w:szCs w:val="24"/>
                <w:lang w:eastAsia="ru-RU"/>
              </w:rPr>
              <w:t>(наименование, адрес, код банка)</w:t>
            </w:r>
          </w:p>
          <w:p w:rsidR="00730964" w:rsidRPr="00E960B1" w:rsidRDefault="00730964" w:rsidP="00DB77E3">
            <w:pPr>
              <w:spacing w:after="0" w:line="240" w:lineRule="auto"/>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i/>
                <w:color w:val="0000FF"/>
                <w:sz w:val="24"/>
                <w:szCs w:val="24"/>
                <w:lang w:eastAsia="ru-RU"/>
              </w:rPr>
              <w:t>Корреспондент банка получателя</w:t>
            </w:r>
          </w:p>
        </w:tc>
        <w:tc>
          <w:tcPr>
            <w:tcW w:w="4678" w:type="dxa"/>
          </w:tcPr>
          <w:p w:rsidR="00E807C0" w:rsidRPr="00E960B1"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b/>
                <w:sz w:val="24"/>
                <w:szCs w:val="24"/>
                <w:lang w:val="en-US" w:eastAsia="ru-RU"/>
              </w:rPr>
              <w:t>AGREEMENT No</w:t>
            </w:r>
            <w:r w:rsidRPr="00E960B1">
              <w:rPr>
                <w:rFonts w:ascii="Times New Roman" w:eastAsia="Times New Roman" w:hAnsi="Times New Roman" w:cs="Times New Roman"/>
                <w:sz w:val="24"/>
                <w:szCs w:val="24"/>
                <w:lang w:val="en-US" w:eastAsia="ru-RU"/>
              </w:rPr>
              <w:t>. __________</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E960B1"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on terms and conditions of holding and participating in a tender</w:t>
            </w:r>
          </w:p>
          <w:p w:rsidR="00E807C0" w:rsidRPr="00E960B1"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to conclude a contract</w:t>
            </w:r>
          </w:p>
          <w:p w:rsidR="00E807C0" w:rsidRPr="00E960B1"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for oil products sales  on a long-term basis</w:t>
            </w:r>
          </w:p>
          <w:p w:rsidR="00E807C0" w:rsidRPr="00E960B1"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p w:rsidR="00E807C0" w:rsidRPr="00E960B1" w:rsidRDefault="00E807C0" w:rsidP="00DB77E3">
            <w:pPr>
              <w:widowControl w:val="0"/>
              <w:tabs>
                <w:tab w:val="left" w:pos="2867"/>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Minsk                        </w:t>
            </w:r>
            <w:r w:rsidR="00BF1EA4" w:rsidRPr="00E960B1">
              <w:rPr>
                <w:rFonts w:ascii="Times New Roman" w:eastAsia="Times New Roman" w:hAnsi="Times New Roman" w:cs="Times New Roman"/>
                <w:sz w:val="24"/>
                <w:szCs w:val="24"/>
                <w:lang w:val="en-US" w:eastAsia="ru-RU"/>
              </w:rPr>
              <w:t>Ma</w:t>
            </w:r>
            <w:r w:rsidR="00B060B3">
              <w:rPr>
                <w:rFonts w:ascii="Times New Roman" w:eastAsia="Times New Roman" w:hAnsi="Times New Roman" w:cs="Times New Roman"/>
                <w:sz w:val="24"/>
                <w:szCs w:val="24"/>
                <w:lang w:val="en-US" w:eastAsia="ru-RU"/>
              </w:rPr>
              <w:t>y</w:t>
            </w:r>
            <w:r w:rsidRPr="00E960B1">
              <w:rPr>
                <w:rFonts w:ascii="Times New Roman" w:eastAsia="Times New Roman" w:hAnsi="Times New Roman" w:cs="Times New Roman"/>
                <w:sz w:val="24"/>
                <w:szCs w:val="24"/>
                <w:lang w:val="en-US" w:eastAsia="ru-RU"/>
              </w:rPr>
              <w:t xml:space="preserve">  ____ , 201</w:t>
            </w:r>
            <w:r w:rsidR="00636337" w:rsidRPr="00E960B1">
              <w:rPr>
                <w:rFonts w:ascii="Times New Roman" w:eastAsia="Times New Roman" w:hAnsi="Times New Roman" w:cs="Times New Roman"/>
                <w:sz w:val="24"/>
                <w:szCs w:val="24"/>
                <w:lang w:val="en-US" w:eastAsia="ru-RU"/>
              </w:rPr>
              <w:t>7</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  </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Closed Joint Stock Company Belarusian Oil Company (Republic of Belarus) hereinafter referred to as the “Tender Organizer”, represented </w:t>
            </w:r>
            <w:r w:rsidR="00FA6773" w:rsidRPr="00E960B1">
              <w:rPr>
                <w:rFonts w:ascii="Times New Roman" w:hAnsi="Times New Roman" w:cs="Times New Roman"/>
                <w:sz w:val="24"/>
                <w:szCs w:val="24"/>
                <w:lang w:val="en-US"/>
              </w:rPr>
              <w:t>by Head of Export Sales Administration Mr. S.R.</w:t>
            </w:r>
            <w:r w:rsidR="00DB77E3" w:rsidRPr="00E960B1">
              <w:rPr>
                <w:rFonts w:ascii="Times New Roman" w:hAnsi="Times New Roman" w:cs="Times New Roman"/>
                <w:sz w:val="24"/>
                <w:szCs w:val="24"/>
                <w:lang w:val="en-US"/>
              </w:rPr>
              <w:t xml:space="preserve"> </w:t>
            </w:r>
            <w:r w:rsidR="00FA6773" w:rsidRPr="00E960B1">
              <w:rPr>
                <w:rFonts w:ascii="Times New Roman" w:hAnsi="Times New Roman" w:cs="Times New Roman"/>
                <w:sz w:val="24"/>
                <w:szCs w:val="24"/>
                <w:lang w:val="en-US"/>
              </w:rPr>
              <w:t xml:space="preserve">Savitsky, acting on the basis of the Power of Attorney No </w:t>
            </w:r>
            <w:r w:rsidR="00B060B3">
              <w:rPr>
                <w:rFonts w:ascii="Times New Roman" w:hAnsi="Times New Roman" w:cs="Times New Roman"/>
                <w:sz w:val="24"/>
                <w:szCs w:val="24"/>
                <w:lang w:val="en-US"/>
              </w:rPr>
              <w:t>36 dd. 28.04.2017</w:t>
            </w:r>
            <w:r w:rsidR="00FA6773" w:rsidRPr="00E960B1">
              <w:rPr>
                <w:rFonts w:ascii="Times New Roman" w:hAnsi="Times New Roman" w:cs="Times New Roman"/>
                <w:sz w:val="24"/>
                <w:szCs w:val="24"/>
                <w:lang w:val="en-US"/>
              </w:rPr>
              <w:t> г.,</w:t>
            </w:r>
            <w:r w:rsidRPr="00E960B1">
              <w:rPr>
                <w:rFonts w:ascii="Times New Roman" w:eastAsia="Times New Roman" w:hAnsi="Times New Roman" w:cs="Times New Roman"/>
                <w:sz w:val="24"/>
                <w:szCs w:val="24"/>
                <w:lang w:val="en-US" w:eastAsia="ru-RU"/>
              </w:rPr>
              <w:t xml:space="preserve"> on the one hand, and </w:t>
            </w:r>
            <w:r w:rsidRPr="00E960B1">
              <w:rPr>
                <w:rFonts w:ascii="Times New Roman" w:eastAsia="Times New Roman" w:hAnsi="Times New Roman" w:cs="Times New Roman"/>
                <w:sz w:val="24"/>
                <w:szCs w:val="24"/>
                <w:lang w:val="en-US" w:eastAsia="ru-RU"/>
              </w:rPr>
              <w:softHyphen/>
            </w:r>
            <w:r w:rsidRPr="00E960B1">
              <w:rPr>
                <w:rFonts w:ascii="Times New Roman" w:eastAsia="Times New Roman" w:hAnsi="Times New Roman" w:cs="Times New Roman"/>
                <w:sz w:val="24"/>
                <w:szCs w:val="24"/>
                <w:lang w:val="en-US" w:eastAsia="ru-RU"/>
              </w:rPr>
              <w:softHyphen/>
              <w:t>_______________________, (resident), hereinafter referred to as the “Applicant” represented by _____________________, acting on the basis of _____________________, on the other hand,  have concluded the present Agreement as follows:</w:t>
            </w:r>
          </w:p>
          <w:p w:rsidR="005A6C42" w:rsidRPr="00E960B1" w:rsidRDefault="005A6C42"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E960B1" w:rsidRDefault="00DC5055"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E960B1" w:rsidRDefault="00E807C0" w:rsidP="00DB77E3">
            <w:pPr>
              <w:widowControl w:val="0"/>
              <w:numPr>
                <w:ilvl w:val="0"/>
                <w:numId w:val="1"/>
              </w:numPr>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E960B1">
              <w:rPr>
                <w:rFonts w:ascii="Times New Roman" w:eastAsia="Times New Roman" w:hAnsi="Times New Roman" w:cs="Times New Roman"/>
                <w:b/>
                <w:sz w:val="24"/>
                <w:szCs w:val="24"/>
                <w:lang w:val="en-US" w:eastAsia="ru-RU"/>
              </w:rPr>
              <w:t>Subject Matter of the Agreement</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1.1. The Tender Organizer ensures organization and holding the Tender for the right of concluding an oil product supply Contract, under the terms and conditions stipulated hereunder and the Applicant participates in the Tender on the terms and conditions as proposed herein.  </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1.2. The place of the Tender:  CJSC Belarusian Oil Company’s office: 4a-305 Leshchinsky street, Minsk.</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E960B1">
              <w:rPr>
                <w:rFonts w:ascii="Times New Roman" w:eastAsia="Times New Roman" w:hAnsi="Times New Roman" w:cs="Times New Roman"/>
                <w:sz w:val="24"/>
                <w:szCs w:val="24"/>
                <w:lang w:val="en-US" w:eastAsia="ru-RU"/>
              </w:rPr>
              <w:t xml:space="preserve">1.3. Date and time of the Tender: </w:t>
            </w:r>
            <w:r w:rsidR="00BF1EA4" w:rsidRPr="00E960B1">
              <w:rPr>
                <w:rFonts w:ascii="Times New Roman" w:eastAsia="Times New Roman" w:hAnsi="Times New Roman" w:cs="Times New Roman"/>
                <w:b/>
                <w:sz w:val="24"/>
                <w:szCs w:val="24"/>
                <w:lang w:val="en-US" w:eastAsia="ru-RU"/>
              </w:rPr>
              <w:t>Ma</w:t>
            </w:r>
            <w:r w:rsidR="00B060B3">
              <w:rPr>
                <w:rFonts w:ascii="Times New Roman" w:eastAsia="Times New Roman" w:hAnsi="Times New Roman" w:cs="Times New Roman"/>
                <w:b/>
                <w:sz w:val="24"/>
                <w:szCs w:val="24"/>
                <w:lang w:val="en-US" w:eastAsia="ru-RU"/>
              </w:rPr>
              <w:t>y</w:t>
            </w:r>
            <w:r w:rsidRPr="00E960B1">
              <w:rPr>
                <w:rFonts w:ascii="Times New Roman" w:eastAsia="Times New Roman" w:hAnsi="Times New Roman" w:cs="Times New Roman"/>
                <w:b/>
                <w:sz w:val="24"/>
                <w:szCs w:val="24"/>
                <w:lang w:val="en-US" w:eastAsia="ru-RU"/>
              </w:rPr>
              <w:t xml:space="preserve"> </w:t>
            </w:r>
            <w:r w:rsidR="00B060B3">
              <w:rPr>
                <w:rFonts w:ascii="Times New Roman" w:eastAsia="Times New Roman" w:hAnsi="Times New Roman" w:cs="Times New Roman"/>
                <w:b/>
                <w:sz w:val="24"/>
                <w:szCs w:val="24"/>
                <w:lang w:val="en-US" w:eastAsia="ru-RU"/>
              </w:rPr>
              <w:t>25</w:t>
            </w:r>
            <w:r w:rsidRPr="00E960B1">
              <w:rPr>
                <w:rFonts w:ascii="Times New Roman" w:eastAsia="Times New Roman" w:hAnsi="Times New Roman" w:cs="Times New Roman"/>
                <w:b/>
                <w:sz w:val="24"/>
                <w:szCs w:val="24"/>
                <w:lang w:val="en-US" w:eastAsia="ru-RU"/>
              </w:rPr>
              <w:t>, 201</w:t>
            </w:r>
            <w:r w:rsidR="00901AE4" w:rsidRPr="00E960B1">
              <w:rPr>
                <w:rFonts w:ascii="Times New Roman" w:eastAsia="Times New Roman" w:hAnsi="Times New Roman" w:cs="Times New Roman"/>
                <w:b/>
                <w:sz w:val="24"/>
                <w:szCs w:val="24"/>
                <w:lang w:val="en-US" w:eastAsia="ru-RU"/>
              </w:rPr>
              <w:t>7</w:t>
            </w:r>
            <w:r w:rsidRPr="00E960B1">
              <w:rPr>
                <w:rFonts w:ascii="Times New Roman" w:eastAsia="Times New Roman" w:hAnsi="Times New Roman" w:cs="Times New Roman"/>
                <w:b/>
                <w:sz w:val="24"/>
                <w:szCs w:val="24"/>
                <w:lang w:val="en-US" w:eastAsia="ru-RU"/>
              </w:rPr>
              <w:t>, 16.00 (local time).</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DB77E3" w:rsidRPr="00E960B1" w:rsidRDefault="00DB77E3"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641D1A" w:rsidRPr="00E960B1" w:rsidRDefault="00641D1A"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E960B1" w:rsidRDefault="00E807C0" w:rsidP="00DB77E3">
            <w:pPr>
              <w:pStyle w:val="a7"/>
              <w:widowControl w:val="0"/>
              <w:numPr>
                <w:ilvl w:val="0"/>
                <w:numId w:val="1"/>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E960B1">
              <w:rPr>
                <w:rFonts w:ascii="Times New Roman" w:eastAsia="Times New Roman" w:hAnsi="Times New Roman" w:cs="Times New Roman"/>
                <w:b/>
                <w:sz w:val="24"/>
                <w:szCs w:val="24"/>
                <w:lang w:val="en-US" w:eastAsia="ru-RU"/>
              </w:rPr>
              <w:t>General Provisions</w:t>
            </w:r>
          </w:p>
          <w:p w:rsidR="00DC5055" w:rsidRPr="00E960B1" w:rsidRDefault="00DC5055" w:rsidP="00DB77E3">
            <w:pPr>
              <w:pStyle w:val="a7"/>
              <w:widowControl w:val="0"/>
              <w:adjustRightInd w:val="0"/>
              <w:spacing w:after="0" w:line="240" w:lineRule="auto"/>
              <w:textAlignment w:val="baseline"/>
              <w:rPr>
                <w:rFonts w:ascii="Times New Roman" w:eastAsia="Times New Roman" w:hAnsi="Times New Roman" w:cs="Times New Roman"/>
                <w:b/>
                <w:sz w:val="24"/>
                <w:szCs w:val="24"/>
                <w:lang w:val="en-US" w:eastAsia="ru-RU"/>
              </w:rPr>
            </w:pP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2.1. The following terms shall apply for the purpose of the present Agreement:</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“Tender”  – an open tender of commercial bids held by the Tender Organizer subject matter of which is the right  to conclude an oil products supply Contract with the Seller;</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Pr="00E960B1">
                <w:rPr>
                  <w:rFonts w:ascii="Times New Roman" w:eastAsia="Times New Roman" w:hAnsi="Times New Roman" w:cs="Times New Roman"/>
                  <w:color w:val="0000FF"/>
                  <w:sz w:val="24"/>
                  <w:szCs w:val="24"/>
                  <w:u w:val="single"/>
                  <w:lang w:val="en-US" w:eastAsia="ru-RU"/>
                </w:rPr>
                <w:t>www.bnk.by</w:t>
              </w:r>
            </w:hyperlink>
            <w:r w:rsidRPr="00E960B1">
              <w:rPr>
                <w:rFonts w:ascii="Times New Roman" w:eastAsia="Times New Roman" w:hAnsi="Times New Roman" w:cs="Times New Roman"/>
                <w:sz w:val="24"/>
                <w:szCs w:val="24"/>
                <w:lang w:val="en-US" w:eastAsia="ru-RU"/>
              </w:rPr>
              <w:t>.</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E807C0" w:rsidRPr="00E960B1" w:rsidRDefault="00E807C0" w:rsidP="00DB77E3">
            <w:pPr>
              <w:widowControl w:val="0"/>
              <w:adjustRightInd w:val="0"/>
              <w:spacing w:after="0" w:line="240" w:lineRule="auto"/>
              <w:jc w:val="both"/>
              <w:textAlignment w:val="baseline"/>
              <w:rPr>
                <w:rFonts w:ascii="Times New Roman" w:hAnsi="Times New Roman" w:cs="Times New Roman"/>
                <w:sz w:val="24"/>
                <w:szCs w:val="24"/>
                <w:lang w:val="en-US"/>
              </w:rPr>
            </w:pPr>
            <w:r w:rsidRPr="00E960B1">
              <w:rPr>
                <w:rFonts w:ascii="Times New Roman" w:eastAsia="Times New Roman" w:hAnsi="Times New Roman" w:cs="Times New Roman"/>
                <w:b/>
                <w:sz w:val="24"/>
                <w:szCs w:val="24"/>
                <w:lang w:val="en-US" w:eastAsia="ru-RU"/>
              </w:rPr>
              <w:t>Seller:</w:t>
            </w:r>
            <w:r w:rsidRPr="00E960B1">
              <w:rPr>
                <w:rFonts w:ascii="Times New Roman" w:eastAsia="Times New Roman" w:hAnsi="Times New Roman" w:cs="Times New Roman"/>
                <w:sz w:val="24"/>
                <w:szCs w:val="24"/>
                <w:lang w:val="en-US" w:eastAsia="ru-RU"/>
              </w:rPr>
              <w:t xml:space="preserve"> CJSC Belarusian Oil Company, Republic of Belarus (hereinafter CJSC  BNK); BNK (UK) Ltd, United Kingdom of Great Britain and Northern Ireland.</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“Goods” – the volume of oil product offered to the Applicants  for sale under the Contract terms and conditions;</w:t>
            </w:r>
          </w:p>
          <w:p w:rsidR="00E807C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 - “Applicant” – a physical person/legal entity, having submitted the commercial bid and accepted  for participation by the Tender Organizer;</w:t>
            </w:r>
            <w:r w:rsidRPr="00E960B1" w:rsidDel="00641D1A">
              <w:rPr>
                <w:rFonts w:ascii="Times New Roman" w:eastAsia="Times New Roman" w:hAnsi="Times New Roman" w:cs="Times New Roman"/>
                <w:sz w:val="24"/>
                <w:szCs w:val="24"/>
                <w:lang w:val="en-US" w:eastAsia="ru-RU"/>
              </w:rPr>
              <w:t xml:space="preserve"> </w:t>
            </w:r>
            <w:r w:rsidRPr="00E960B1">
              <w:rPr>
                <w:rFonts w:ascii="Times New Roman" w:eastAsia="Times New Roman" w:hAnsi="Times New Roman" w:cs="Times New Roman"/>
                <w:sz w:val="24"/>
                <w:szCs w:val="24"/>
                <w:lang w:val="en-US" w:eastAsia="ru-RU"/>
              </w:rPr>
              <w:t>- “Tender Winner” – Applicant(s) of the Tender whose commercial bid has been admitted by the Tender Organizer as conforming to the maximum effect to the assessment parameters pursuant to the Tender terms and conditions.</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P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2.2. The subject matter of the Contract to be concluded with the Tender Winner is the purchase and Seller’s delivery of oil products produced </w:t>
            </w:r>
            <w:r w:rsidRPr="00E960B1">
              <w:rPr>
                <w:rFonts w:ascii="Times New Roman" w:eastAsia="Times New Roman" w:hAnsi="Times New Roman" w:cs="Times New Roman"/>
                <w:b/>
                <w:sz w:val="24"/>
                <w:szCs w:val="24"/>
                <w:lang w:val="en-US" w:eastAsia="ru-RU"/>
              </w:rPr>
              <w:t xml:space="preserve">by </w:t>
            </w:r>
            <w:r w:rsidR="00CA1CAF" w:rsidRPr="00CA1CAF">
              <w:rPr>
                <w:rFonts w:ascii="Times New Roman" w:eastAsia="Times New Roman" w:hAnsi="Times New Roman" w:cs="Times New Roman"/>
                <w:b/>
                <w:sz w:val="24"/>
                <w:szCs w:val="24"/>
                <w:lang w:val="en-US" w:eastAsia="ru-RU"/>
              </w:rPr>
              <w:t>OJSC Mozyr OR</w:t>
            </w:r>
            <w:r w:rsidRPr="00E960B1">
              <w:rPr>
                <w:rFonts w:ascii="Times New Roman" w:eastAsia="Times New Roman" w:hAnsi="Times New Roman" w:cs="Times New Roman"/>
                <w:b/>
                <w:sz w:val="24"/>
                <w:szCs w:val="24"/>
                <w:lang w:val="en-US" w:eastAsia="ru-RU"/>
              </w:rPr>
              <w:t>:</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47F53" w:rsidRPr="008F7C25" w:rsidRDefault="00CA1CAF" w:rsidP="00E47F53">
            <w:pPr>
              <w:spacing w:after="0" w:line="240" w:lineRule="exact"/>
              <w:jc w:val="both"/>
              <w:rPr>
                <w:rFonts w:ascii="Times New Roman" w:eastAsia="Times New Roman" w:hAnsi="Times New Roman" w:cs="Times New Roman"/>
                <w:sz w:val="24"/>
                <w:szCs w:val="24"/>
                <w:lang w:val="en-US"/>
              </w:rPr>
            </w:pPr>
            <w:r w:rsidRPr="00E47F53">
              <w:rPr>
                <w:rFonts w:ascii="Times New Roman" w:eastAsia="Times New Roman" w:hAnsi="Times New Roman" w:cs="Times New Roman"/>
                <w:b/>
                <w:sz w:val="24"/>
                <w:szCs w:val="24"/>
                <w:lang w:val="en-US"/>
              </w:rPr>
              <w:t>Unleaded gasoline</w:t>
            </w:r>
            <w:r w:rsidRPr="00E47F53">
              <w:rPr>
                <w:rFonts w:ascii="Times New Roman" w:hAnsi="Times New Roman" w:cs="Times New Roman"/>
                <w:sz w:val="24"/>
                <w:szCs w:val="24"/>
                <w:lang w:val="en-US"/>
              </w:rPr>
              <w:t xml:space="preserve"> </w:t>
            </w:r>
            <w:r w:rsidRPr="00E47F53">
              <w:rPr>
                <w:rFonts w:ascii="Times New Roman" w:hAnsi="Times New Roman" w:cs="Times New Roman"/>
                <w:b/>
                <w:sz w:val="24"/>
                <w:szCs w:val="24"/>
                <w:lang w:val="en-US"/>
              </w:rPr>
              <w:t>AI-92-K5-Euro</w:t>
            </w:r>
            <w:r w:rsidR="004C553B" w:rsidRPr="00E47F53">
              <w:rPr>
                <w:rFonts w:ascii="Times New Roman" w:eastAsia="Times New Roman" w:hAnsi="Times New Roman" w:cs="Times New Roman"/>
                <w:sz w:val="24"/>
                <w:szCs w:val="24"/>
                <w:lang w:val="en-US"/>
              </w:rPr>
              <w:t xml:space="preserve"> </w:t>
            </w:r>
          </w:p>
          <w:p w:rsidR="00E47F53" w:rsidRPr="00E47F53" w:rsidRDefault="00CA1CAF" w:rsidP="00E47F53">
            <w:pPr>
              <w:spacing w:after="0" w:line="240" w:lineRule="exact"/>
              <w:jc w:val="both"/>
              <w:rPr>
                <w:rFonts w:ascii="Times New Roman" w:eastAsia="Times New Roman" w:hAnsi="Times New Roman" w:cs="Times New Roman"/>
                <w:sz w:val="24"/>
                <w:szCs w:val="24"/>
                <w:lang w:val="en-US"/>
              </w:rPr>
            </w:pPr>
            <w:r w:rsidRPr="00E47F53">
              <w:rPr>
                <w:rFonts w:ascii="Times New Roman" w:eastAsia="Times New Roman" w:hAnsi="Times New Roman" w:cs="Times New Roman"/>
                <w:sz w:val="24"/>
                <w:szCs w:val="24"/>
                <w:lang w:val="en-US" w:eastAsia="ru-RU"/>
              </w:rPr>
              <w:t xml:space="preserve">up to 37 000 tons monthly </w:t>
            </w:r>
            <w:r w:rsidRPr="00CA1CAF">
              <w:rPr>
                <w:rFonts w:ascii="Times New Roman" w:eastAsia="Times New Roman" w:hAnsi="Times New Roman" w:cs="Times New Roman"/>
                <w:sz w:val="24"/>
                <w:szCs w:val="24"/>
                <w:lang w:val="en-US"/>
              </w:rPr>
              <w:t>(+100/-10% in the Seller’s option):</w:t>
            </w:r>
          </w:p>
          <w:p w:rsidR="00CA1CAF" w:rsidRPr="00CA1CAF" w:rsidRDefault="00CA1CAF" w:rsidP="00E47F53">
            <w:pPr>
              <w:spacing w:after="0" w:line="240" w:lineRule="exact"/>
              <w:jc w:val="both"/>
              <w:rPr>
                <w:rFonts w:ascii="Times New Roman" w:eastAsia="Times New Roman" w:hAnsi="Times New Roman" w:cs="Times New Roman"/>
                <w:sz w:val="24"/>
                <w:szCs w:val="24"/>
                <w:lang w:val="en-US"/>
              </w:rPr>
            </w:pPr>
            <w:r w:rsidRPr="00CA1CAF">
              <w:rPr>
                <w:rFonts w:ascii="Times New Roman" w:eastAsia="Times New Roman" w:hAnsi="Times New Roman" w:cs="Times New Roman"/>
                <w:b/>
                <w:sz w:val="24"/>
                <w:szCs w:val="24"/>
                <w:lang w:val="en-US"/>
              </w:rPr>
              <w:t>min monthly lot</w:t>
            </w:r>
            <w:r w:rsidRPr="00CA1CAF">
              <w:rPr>
                <w:rFonts w:ascii="Times New Roman" w:eastAsia="Times New Roman" w:hAnsi="Times New Roman" w:cs="Times New Roman"/>
                <w:sz w:val="24"/>
                <w:szCs w:val="24"/>
                <w:lang w:val="en-US"/>
              </w:rPr>
              <w:t xml:space="preserve"> 37 000 tons</w:t>
            </w:r>
            <w:r w:rsidRPr="00CA1CAF">
              <w:rPr>
                <w:rFonts w:ascii="Times New Roman" w:eastAsia="Times New Roman" w:hAnsi="Times New Roman" w:cs="Times New Roman"/>
                <w:sz w:val="24"/>
                <w:szCs w:val="24"/>
                <w:lang w:val="en-US"/>
              </w:rPr>
              <w:br/>
              <w:t xml:space="preserve"> +/-10%</w:t>
            </w:r>
            <w:r w:rsidRPr="00CA1CAF">
              <w:rPr>
                <w:rFonts w:ascii="Times New Roman" w:eastAsia="Times New Roman" w:hAnsi="Times New Roman" w:cs="Times New Roman"/>
                <w:sz w:val="24"/>
                <w:szCs w:val="24"/>
                <w:lang w:val="en-US" w:eastAsia="ru-RU"/>
              </w:rPr>
              <w:t xml:space="preserve"> </w:t>
            </w:r>
            <w:r w:rsidRPr="00CA1CAF">
              <w:rPr>
                <w:rFonts w:ascii="Times New Roman" w:eastAsia="Times New Roman" w:hAnsi="Times New Roman" w:cs="Times New Roman"/>
                <w:sz w:val="24"/>
                <w:szCs w:val="24"/>
                <w:lang w:val="en-US"/>
              </w:rPr>
              <w:t>in the Seller’s option,</w:t>
            </w:r>
          </w:p>
          <w:p w:rsidR="00CA1CAF" w:rsidRPr="00CA1CAF" w:rsidRDefault="00CA1CAF" w:rsidP="00E47F53">
            <w:pPr>
              <w:spacing w:after="0" w:line="240" w:lineRule="exact"/>
              <w:jc w:val="both"/>
              <w:rPr>
                <w:rFonts w:ascii="Times New Roman" w:eastAsia="Times New Roman" w:hAnsi="Times New Roman" w:cs="Times New Roman"/>
                <w:sz w:val="24"/>
                <w:szCs w:val="24"/>
                <w:lang w:val="en-US"/>
              </w:rPr>
            </w:pPr>
            <w:r w:rsidRPr="00CA1CAF">
              <w:rPr>
                <w:rFonts w:ascii="Times New Roman" w:eastAsia="Times New Roman" w:hAnsi="Times New Roman" w:cs="Times New Roman"/>
                <w:sz w:val="24"/>
                <w:szCs w:val="24"/>
                <w:lang w:val="en-US"/>
              </w:rPr>
              <w:t xml:space="preserve"> </w:t>
            </w:r>
            <w:r w:rsidRPr="00CA1CAF">
              <w:rPr>
                <w:rFonts w:ascii="Times New Roman" w:eastAsia="Times New Roman" w:hAnsi="Times New Roman" w:cs="Times New Roman"/>
                <w:b/>
                <w:sz w:val="24"/>
                <w:szCs w:val="24"/>
                <w:lang w:val="en-US"/>
              </w:rPr>
              <w:t>max monthly lot</w:t>
            </w:r>
            <w:r w:rsidRPr="00CA1CAF">
              <w:rPr>
                <w:rFonts w:ascii="Times New Roman" w:eastAsia="Times New Roman" w:hAnsi="Times New Roman" w:cs="Times New Roman"/>
                <w:sz w:val="24"/>
                <w:szCs w:val="24"/>
                <w:lang w:val="en-US"/>
              </w:rPr>
              <w:t xml:space="preserve"> 74 000 tones</w:t>
            </w:r>
            <w:r w:rsidRPr="00CA1CAF">
              <w:rPr>
                <w:rFonts w:ascii="Times New Roman" w:eastAsia="Times New Roman" w:hAnsi="Times New Roman" w:cs="Times New Roman"/>
                <w:sz w:val="24"/>
                <w:szCs w:val="24"/>
                <w:lang w:val="en-US"/>
              </w:rPr>
              <w:br/>
              <w:t xml:space="preserve"> +/-10% </w:t>
            </w:r>
          </w:p>
          <w:p w:rsidR="00CA1CAF" w:rsidRPr="008F7C25" w:rsidRDefault="00CA1CAF" w:rsidP="00E47F53">
            <w:pPr>
              <w:spacing w:after="0" w:line="240" w:lineRule="exact"/>
              <w:jc w:val="both"/>
              <w:rPr>
                <w:rFonts w:ascii="Times New Roman" w:eastAsia="Times New Roman" w:hAnsi="Times New Roman" w:cs="Times New Roman"/>
                <w:sz w:val="24"/>
                <w:szCs w:val="24"/>
                <w:lang w:val="en-US"/>
              </w:rPr>
            </w:pPr>
            <w:r w:rsidRPr="00E47F53">
              <w:rPr>
                <w:rFonts w:ascii="Times New Roman" w:eastAsia="Times New Roman" w:hAnsi="Times New Roman" w:cs="Times New Roman"/>
                <w:sz w:val="24"/>
                <w:szCs w:val="24"/>
                <w:lang w:val="en-US"/>
              </w:rPr>
              <w:t xml:space="preserve">(total quantity up to 148 000 tons </w:t>
            </w:r>
            <w:r w:rsidRPr="00E47F53">
              <w:rPr>
                <w:rFonts w:ascii="Times New Roman" w:eastAsia="Times New Roman" w:hAnsi="Times New Roman" w:cs="Times New Roman"/>
                <w:sz w:val="24"/>
                <w:szCs w:val="24"/>
                <w:lang w:val="en-US"/>
              </w:rPr>
              <w:br/>
              <w:t>+100/-10% in the Seller’s option)</w:t>
            </w:r>
          </w:p>
          <w:p w:rsidR="00CA1CAF" w:rsidRPr="00CA1CAF" w:rsidRDefault="00CA1CAF" w:rsidP="00CA1CAF">
            <w:pPr>
              <w:spacing w:after="0" w:line="240" w:lineRule="auto"/>
              <w:jc w:val="both"/>
              <w:rPr>
                <w:rFonts w:ascii="Times New Roman" w:eastAsia="Times New Roman" w:hAnsi="Times New Roman" w:cs="Times New Roman"/>
                <w:sz w:val="24"/>
                <w:szCs w:val="24"/>
                <w:lang w:val="en-US" w:eastAsia="ru-RU"/>
              </w:rPr>
            </w:pPr>
            <w:r w:rsidRPr="00CA1CAF">
              <w:rPr>
                <w:rFonts w:ascii="Times New Roman" w:eastAsia="Times New Roman" w:hAnsi="Times New Roman" w:cs="Times New Roman"/>
                <w:b/>
                <w:color w:val="0000FF"/>
                <w:sz w:val="24"/>
                <w:szCs w:val="24"/>
                <w:lang w:val="en-US" w:eastAsia="ru-RU"/>
              </w:rPr>
              <w:t>FOB pert Riga, Latvia</w:t>
            </w:r>
            <w:r w:rsidRPr="00CA1CAF">
              <w:rPr>
                <w:rFonts w:ascii="Times New Roman" w:eastAsia="Times New Roman" w:hAnsi="Times New Roman" w:cs="Times New Roman"/>
                <w:b/>
                <w:sz w:val="24"/>
                <w:szCs w:val="24"/>
                <w:lang w:val="en-US" w:eastAsia="ru-RU"/>
              </w:rPr>
              <w:t>, SIA Naftimpeks terminal</w:t>
            </w:r>
            <w:r w:rsidRPr="00CA1CAF">
              <w:rPr>
                <w:rFonts w:ascii="Times New Roman" w:eastAsia="Times New Roman" w:hAnsi="Times New Roman" w:cs="Times New Roman"/>
                <w:sz w:val="24"/>
                <w:szCs w:val="24"/>
                <w:lang w:val="en-US" w:eastAsia="ru-RU"/>
              </w:rPr>
              <w:t xml:space="preserve">, tanker lot up to 41 000 mt (+/-10%) tankers with length up to 250 m, </w:t>
            </w:r>
            <w:r w:rsidRPr="00CA1CAF">
              <w:rPr>
                <w:rFonts w:ascii="Times New Roman" w:eastAsia="Times New Roman" w:hAnsi="Times New Roman" w:cs="Times New Roman"/>
                <w:sz w:val="24"/>
                <w:szCs w:val="24"/>
                <w:lang w:val="en" w:eastAsia="ru-RU"/>
              </w:rPr>
              <w:t>beam</w:t>
            </w:r>
            <w:r w:rsidRPr="00CA1CAF">
              <w:rPr>
                <w:rFonts w:ascii="Times New Roman" w:eastAsia="Times New Roman" w:hAnsi="Times New Roman" w:cs="Times New Roman"/>
                <w:sz w:val="24"/>
                <w:szCs w:val="24"/>
                <w:lang w:val="en-US" w:eastAsia="ru-RU"/>
              </w:rPr>
              <w:t xml:space="preserve"> up to 35 m and draught up to 15 m are accepted;</w:t>
            </w:r>
          </w:p>
          <w:p w:rsidR="00CA1CAF" w:rsidRPr="00CA1CAF" w:rsidRDefault="00CA1CAF" w:rsidP="00CA1CAF">
            <w:pPr>
              <w:spacing w:after="0" w:line="240" w:lineRule="auto"/>
              <w:jc w:val="both"/>
              <w:rPr>
                <w:rFonts w:ascii="Times New Roman" w:eastAsia="Times New Roman" w:hAnsi="Times New Roman" w:cs="Times New Roman"/>
                <w:sz w:val="24"/>
                <w:szCs w:val="24"/>
                <w:lang w:val="en-US" w:eastAsia="ru-RU"/>
              </w:rPr>
            </w:pPr>
            <w:r w:rsidRPr="00CA1CAF">
              <w:rPr>
                <w:rFonts w:ascii="Times New Roman" w:eastAsia="Times New Roman" w:hAnsi="Times New Roman" w:cs="Times New Roman"/>
                <w:b/>
                <w:color w:val="0000FF"/>
                <w:sz w:val="24"/>
                <w:szCs w:val="24"/>
                <w:lang w:val="en-US" w:eastAsia="ru-RU"/>
              </w:rPr>
              <w:t>FOB pert Riga, Latvia</w:t>
            </w:r>
            <w:r w:rsidRPr="00CA1CAF">
              <w:rPr>
                <w:rFonts w:ascii="Times New Roman" w:eastAsia="Times New Roman" w:hAnsi="Times New Roman" w:cs="Times New Roman"/>
                <w:b/>
                <w:sz w:val="24"/>
                <w:szCs w:val="24"/>
                <w:lang w:val="en-US" w:eastAsia="ru-RU"/>
              </w:rPr>
              <w:t>, SIA Pars Terminals</w:t>
            </w:r>
            <w:r w:rsidRPr="00CA1CAF">
              <w:rPr>
                <w:rFonts w:ascii="Times New Roman" w:eastAsia="Times New Roman" w:hAnsi="Times New Roman" w:cs="Times New Roman"/>
                <w:sz w:val="24"/>
                <w:szCs w:val="24"/>
                <w:lang w:val="en-US" w:eastAsia="ru-RU"/>
              </w:rPr>
              <w:t>, tanker lot 37 000 mt (+/-10%) tankers with length up to 225 m, draught up to 12 m are accepted;</w:t>
            </w:r>
          </w:p>
          <w:p w:rsidR="00CA1CAF" w:rsidRPr="00CA1CAF" w:rsidRDefault="00CA1CAF" w:rsidP="00CA1CAF">
            <w:pPr>
              <w:spacing w:after="0" w:line="240" w:lineRule="auto"/>
              <w:ind w:right="-5"/>
              <w:jc w:val="both"/>
              <w:rPr>
                <w:rFonts w:ascii="Times New Roman" w:eastAsia="Calibri" w:hAnsi="Times New Roman" w:cs="Times New Roman"/>
                <w:b/>
                <w:sz w:val="24"/>
                <w:szCs w:val="24"/>
                <w:lang w:val="en-US"/>
              </w:rPr>
            </w:pPr>
            <w:r w:rsidRPr="00CA1CAF">
              <w:rPr>
                <w:rFonts w:ascii="Times New Roman" w:eastAsia="Times New Roman" w:hAnsi="Times New Roman" w:cs="Times New Roman"/>
                <w:b/>
                <w:color w:val="0000FF"/>
                <w:sz w:val="24"/>
                <w:szCs w:val="24"/>
                <w:lang w:val="en-US" w:eastAsia="ru-RU"/>
              </w:rPr>
              <w:t>FOB port Paldiski, Estonia</w:t>
            </w:r>
            <w:r w:rsidRPr="00CA1CAF">
              <w:rPr>
                <w:rFonts w:ascii="Times New Roman" w:eastAsia="Calibri" w:hAnsi="Times New Roman" w:cs="Times New Roman"/>
                <w:b/>
                <w:spacing w:val="-4"/>
                <w:sz w:val="24"/>
                <w:szCs w:val="24"/>
                <w:lang w:val="en-US"/>
              </w:rPr>
              <w:t xml:space="preserve">, Alexela terminal, </w:t>
            </w:r>
            <w:r w:rsidRPr="00CA1CAF">
              <w:rPr>
                <w:rFonts w:ascii="Times New Roman" w:eastAsia="Calibri" w:hAnsi="Times New Roman" w:cs="Times New Roman"/>
                <w:spacing w:val="-4"/>
                <w:sz w:val="24"/>
                <w:szCs w:val="24"/>
                <w:lang w:val="en-US"/>
              </w:rPr>
              <w:t>tanker lot up to 37 000 mt (+/-10%) tankers with length up to 230 m, beam up to 35 m and draught up to 14,1 m are accepted;</w:t>
            </w:r>
          </w:p>
          <w:p w:rsidR="00CA1CAF" w:rsidRPr="00CA1CAF" w:rsidRDefault="00CA1CAF" w:rsidP="00CA1CAF">
            <w:pPr>
              <w:spacing w:after="0" w:line="240" w:lineRule="auto"/>
              <w:jc w:val="both"/>
              <w:rPr>
                <w:rFonts w:ascii="Times New Roman" w:eastAsia="Times New Roman" w:hAnsi="Times New Roman" w:cs="Times New Roman"/>
                <w:sz w:val="24"/>
                <w:szCs w:val="24"/>
                <w:lang w:val="en-US" w:eastAsia="ru-RU"/>
              </w:rPr>
            </w:pPr>
            <w:r w:rsidRPr="00CA1CAF">
              <w:rPr>
                <w:rFonts w:ascii="Times New Roman" w:eastAsia="Times New Roman" w:hAnsi="Times New Roman" w:cs="Times New Roman"/>
                <w:b/>
                <w:color w:val="0000FF"/>
                <w:sz w:val="24"/>
                <w:szCs w:val="24"/>
                <w:lang w:val="en-US" w:eastAsia="ru-RU"/>
              </w:rPr>
              <w:t>FOB port Klaipeda, Lithuania</w:t>
            </w:r>
            <w:r w:rsidRPr="00CA1CAF">
              <w:rPr>
                <w:rFonts w:ascii="Times New Roman" w:eastAsia="Calibri" w:hAnsi="Times New Roman" w:cs="Times New Roman"/>
                <w:b/>
                <w:sz w:val="24"/>
                <w:szCs w:val="24"/>
                <w:lang w:val="en-US"/>
              </w:rPr>
              <w:t>,  Kroviniu T</w:t>
            </w:r>
            <w:r w:rsidRPr="00CA1CAF">
              <w:rPr>
                <w:rFonts w:ascii="Times New Roman" w:eastAsia="Times New Roman" w:hAnsi="Times New Roman" w:cs="Times New Roman"/>
                <w:b/>
                <w:sz w:val="24"/>
                <w:szCs w:val="24"/>
                <w:lang w:val="en-US" w:eastAsia="ru-RU"/>
              </w:rPr>
              <w:t xml:space="preserve">erminalas </w:t>
            </w:r>
            <w:r w:rsidRPr="00CA1CAF">
              <w:rPr>
                <w:rFonts w:ascii="Times New Roman" w:eastAsia="Times New Roman" w:hAnsi="Times New Roman" w:cs="Times New Roman"/>
                <w:sz w:val="24"/>
                <w:szCs w:val="24"/>
                <w:lang w:val="en-US" w:eastAsia="ru-RU"/>
              </w:rPr>
              <w:t>tanker lot up to 37 000 mt (+/-10%);</w:t>
            </w:r>
          </w:p>
          <w:p w:rsidR="00CA1CAF" w:rsidRPr="00CA1CAF" w:rsidRDefault="00CA1CAF" w:rsidP="00CA1CAF">
            <w:pPr>
              <w:spacing w:after="0" w:line="240" w:lineRule="auto"/>
              <w:rPr>
                <w:rFonts w:ascii="Times New Roman" w:eastAsia="Times New Roman" w:hAnsi="Times New Roman" w:cs="Times New Roman"/>
                <w:color w:val="000000"/>
                <w:sz w:val="24"/>
                <w:szCs w:val="24"/>
                <w:lang w:val="en-US" w:eastAsia="ru-RU"/>
              </w:rPr>
            </w:pPr>
            <w:r w:rsidRPr="00CA1CAF">
              <w:rPr>
                <w:rFonts w:ascii="Times New Roman" w:eastAsia="Times New Roman" w:hAnsi="Times New Roman" w:cs="Times New Roman"/>
                <w:b/>
                <w:color w:val="0000FF"/>
                <w:sz w:val="24"/>
                <w:szCs w:val="24"/>
                <w:lang w:val="en-US" w:eastAsia="ru-RU"/>
              </w:rPr>
              <w:t>FOB port Klaipeda, Lithuania</w:t>
            </w:r>
            <w:r w:rsidRPr="00CA1CAF">
              <w:rPr>
                <w:rFonts w:ascii="Times New Roman" w:eastAsia="Times New Roman" w:hAnsi="Times New Roman" w:cs="Times New Roman"/>
                <w:b/>
                <w:color w:val="000000"/>
                <w:sz w:val="24"/>
                <w:szCs w:val="24"/>
                <w:lang w:val="en-US" w:eastAsia="ru-RU"/>
              </w:rPr>
              <w:t>, Klaipedos nafta terminal,</w:t>
            </w:r>
            <w:r w:rsidRPr="00CA1CAF">
              <w:rPr>
                <w:rFonts w:ascii="Times New Roman" w:eastAsia="Times New Roman" w:hAnsi="Times New Roman" w:cs="Times New Roman"/>
                <w:color w:val="000000"/>
                <w:sz w:val="24"/>
                <w:szCs w:val="24"/>
                <w:lang w:val="en-US" w:eastAsia="ru-RU"/>
              </w:rPr>
              <w:t xml:space="preserve"> tanker lot up to 37 000 </w:t>
            </w:r>
            <w:r w:rsidRPr="00CA1CAF">
              <w:rPr>
                <w:rFonts w:ascii="Times New Roman" w:eastAsia="Times New Roman" w:hAnsi="Times New Roman" w:cs="Times New Roman"/>
                <w:sz w:val="24"/>
                <w:szCs w:val="24"/>
                <w:lang w:val="en-US" w:eastAsia="ru-RU"/>
              </w:rPr>
              <w:t xml:space="preserve">mt </w:t>
            </w:r>
            <w:r w:rsidRPr="00CA1CAF">
              <w:rPr>
                <w:rFonts w:ascii="Times New Roman" w:eastAsia="Times New Roman" w:hAnsi="Times New Roman" w:cs="Times New Roman"/>
                <w:sz w:val="24"/>
                <w:szCs w:val="24"/>
                <w:lang w:val="en-US" w:eastAsia="ru-RU"/>
              </w:rPr>
              <w:br/>
              <w:t xml:space="preserve">(+/- 10%), </w:t>
            </w:r>
            <w:r w:rsidRPr="00CA1CAF">
              <w:rPr>
                <w:rFonts w:ascii="Times New Roman" w:eastAsia="Times New Roman" w:hAnsi="Times New Roman" w:cs="Times New Roman"/>
                <w:color w:val="000000"/>
                <w:sz w:val="24"/>
                <w:szCs w:val="24"/>
                <w:lang w:val="en-US" w:eastAsia="ru-RU"/>
              </w:rPr>
              <w:t>tankers with length up to 275 m, beam up to 50 m and draught up to 13 m are accepted;</w:t>
            </w:r>
          </w:p>
          <w:p w:rsidR="00D767FC" w:rsidRPr="00E47F53" w:rsidRDefault="00CA1CAF" w:rsidP="00CA1CAF">
            <w:pPr>
              <w:spacing w:after="0" w:line="240" w:lineRule="auto"/>
              <w:jc w:val="both"/>
              <w:rPr>
                <w:rFonts w:ascii="Times New Roman" w:eastAsia="Times New Roman" w:hAnsi="Times New Roman" w:cs="Times New Roman"/>
                <w:sz w:val="24"/>
                <w:szCs w:val="24"/>
                <w:lang w:val="en-US" w:eastAsia="ru-RU"/>
              </w:rPr>
            </w:pPr>
            <w:r w:rsidRPr="00E47F53">
              <w:rPr>
                <w:rFonts w:ascii="Times New Roman" w:eastAsia="Times New Roman" w:hAnsi="Times New Roman" w:cs="Times New Roman"/>
                <w:b/>
                <w:color w:val="0000FF"/>
                <w:sz w:val="24"/>
                <w:szCs w:val="24"/>
                <w:lang w:val="en-US"/>
              </w:rPr>
              <w:t xml:space="preserve">CIF </w:t>
            </w:r>
            <w:r w:rsidRPr="00E47F53">
              <w:rPr>
                <w:rFonts w:ascii="Times New Roman" w:eastAsia="Times New Roman" w:hAnsi="Times New Roman" w:cs="Times New Roman"/>
                <w:b/>
                <w:color w:val="0000FF"/>
                <w:sz w:val="24"/>
                <w:szCs w:val="24"/>
                <w:lang w:val="en-US" w:eastAsia="ru-RU"/>
              </w:rPr>
              <w:t>Buyer’s port</w:t>
            </w:r>
            <w:r w:rsidRPr="00E47F53">
              <w:rPr>
                <w:rFonts w:ascii="Times New Roman" w:eastAsia="Times New Roman" w:hAnsi="Times New Roman" w:cs="Times New Roman"/>
                <w:sz w:val="24"/>
                <w:szCs w:val="24"/>
                <w:lang w:val="en-US"/>
              </w:rPr>
              <w:t xml:space="preserve"> (through the mentioned ports and terminals)</w:t>
            </w:r>
          </w:p>
          <w:p w:rsidR="00DB77E3" w:rsidRPr="00E47F53" w:rsidRDefault="00FA6773" w:rsidP="004C553B">
            <w:pPr>
              <w:jc w:val="both"/>
              <w:rPr>
                <w:rFonts w:ascii="Times New Roman" w:hAnsi="Times New Roman" w:cs="Times New Roman"/>
                <w:sz w:val="24"/>
                <w:szCs w:val="24"/>
              </w:rPr>
            </w:pPr>
            <w:r w:rsidRPr="00E47F53">
              <w:rPr>
                <w:rFonts w:ascii="Times New Roman" w:eastAsia="Times New Roman" w:hAnsi="Times New Roman" w:cs="Times New Roman"/>
                <w:b/>
                <w:sz w:val="24"/>
                <w:szCs w:val="24"/>
                <w:lang w:val="en-US" w:eastAsia="ru-RU"/>
              </w:rPr>
              <w:t>Delivery period:</w:t>
            </w:r>
            <w:r w:rsidR="00CA1CAF" w:rsidRPr="00E47F53">
              <w:rPr>
                <w:rFonts w:ascii="Times New Roman" w:hAnsi="Times New Roman" w:cs="Times New Roman"/>
                <w:sz w:val="24"/>
                <w:szCs w:val="24"/>
                <w:lang w:val="en-US"/>
              </w:rPr>
              <w:t xml:space="preserve"> </w:t>
            </w:r>
            <w:r w:rsidR="00CA1CAF" w:rsidRPr="00E47F53">
              <w:rPr>
                <w:rFonts w:ascii="Times New Roman" w:eastAsia="Times New Roman" w:hAnsi="Times New Roman" w:cs="Times New Roman"/>
                <w:sz w:val="24"/>
                <w:szCs w:val="24"/>
                <w:lang w:val="en-US"/>
              </w:rPr>
              <w:t xml:space="preserve">June </w:t>
            </w:r>
            <w:r w:rsidR="00BF1EA4" w:rsidRPr="00E47F53">
              <w:rPr>
                <w:rFonts w:ascii="Times New Roman" w:eastAsia="Times New Roman" w:hAnsi="Times New Roman" w:cs="Times New Roman"/>
                <w:sz w:val="24"/>
                <w:szCs w:val="24"/>
                <w:lang w:val="en-US"/>
              </w:rPr>
              <w:t xml:space="preserve">2017 - </w:t>
            </w:r>
            <w:r w:rsidRPr="00E47F53">
              <w:rPr>
                <w:rFonts w:ascii="Times New Roman" w:eastAsia="Times New Roman" w:hAnsi="Times New Roman" w:cs="Times New Roman"/>
                <w:sz w:val="24"/>
                <w:szCs w:val="24"/>
                <w:lang w:val="en-US"/>
              </w:rPr>
              <w:t xml:space="preserve"> </w:t>
            </w:r>
            <w:r w:rsidR="00CA1CAF" w:rsidRPr="00E47F53">
              <w:rPr>
                <w:rFonts w:ascii="Times New Roman" w:eastAsia="Times New Roman" w:hAnsi="Times New Roman" w:cs="Times New Roman"/>
                <w:sz w:val="24"/>
                <w:szCs w:val="24"/>
                <w:lang w:val="en-US"/>
              </w:rPr>
              <w:t>September</w:t>
            </w:r>
            <w:r w:rsidR="004C553B" w:rsidRPr="00E47F53">
              <w:rPr>
                <w:rFonts w:ascii="Times New Roman" w:eastAsia="Times New Roman" w:hAnsi="Times New Roman" w:cs="Times New Roman"/>
                <w:sz w:val="24"/>
                <w:szCs w:val="24"/>
                <w:lang w:val="en-US"/>
              </w:rPr>
              <w:t xml:space="preserve"> 201</w:t>
            </w:r>
            <w:r w:rsidR="00CA1CAF" w:rsidRPr="00E47F53">
              <w:rPr>
                <w:rFonts w:ascii="Times New Roman" w:eastAsia="Times New Roman" w:hAnsi="Times New Roman" w:cs="Times New Roman"/>
                <w:sz w:val="24"/>
                <w:szCs w:val="24"/>
                <w:lang w:val="en-US"/>
              </w:rPr>
              <w:t>7</w:t>
            </w:r>
          </w:p>
          <w:p w:rsidR="00730964" w:rsidRPr="00E960B1" w:rsidRDefault="00730964" w:rsidP="00E960B1">
            <w:pPr>
              <w:pStyle w:val="a7"/>
              <w:numPr>
                <w:ilvl w:val="0"/>
                <w:numId w:val="1"/>
              </w:numPr>
              <w:rPr>
                <w:rFonts w:ascii="Times New Roman" w:hAnsi="Times New Roman" w:cs="Times New Roman"/>
                <w:b/>
                <w:sz w:val="24"/>
                <w:szCs w:val="24"/>
                <w:lang w:val="en-US" w:eastAsia="ru-RU"/>
              </w:rPr>
            </w:pPr>
            <w:r w:rsidRPr="00E960B1">
              <w:rPr>
                <w:rFonts w:ascii="Times New Roman" w:hAnsi="Times New Roman" w:cs="Times New Roman"/>
                <w:b/>
                <w:sz w:val="24"/>
                <w:szCs w:val="24"/>
                <w:lang w:val="en-US" w:eastAsia="ru-RU"/>
              </w:rPr>
              <w:t xml:space="preserve">General </w:t>
            </w:r>
            <w:r w:rsidR="00014D4E" w:rsidRPr="00E960B1">
              <w:rPr>
                <w:rFonts w:ascii="Times New Roman" w:hAnsi="Times New Roman" w:cs="Times New Roman"/>
                <w:b/>
                <w:sz w:val="24"/>
                <w:szCs w:val="24"/>
                <w:lang w:val="en-US" w:eastAsia="ru-RU"/>
              </w:rPr>
              <w:t>C</w:t>
            </w:r>
            <w:r w:rsidRPr="00E960B1">
              <w:rPr>
                <w:rFonts w:ascii="Times New Roman" w:hAnsi="Times New Roman" w:cs="Times New Roman"/>
                <w:b/>
                <w:sz w:val="24"/>
                <w:szCs w:val="24"/>
                <w:lang w:val="en-US" w:eastAsia="ru-RU"/>
              </w:rPr>
              <w:t>onditions of the Tender</w:t>
            </w:r>
          </w:p>
          <w:p w:rsidR="00DC5055" w:rsidRPr="00E960B1" w:rsidRDefault="00DC5055" w:rsidP="00DB77E3">
            <w:pPr>
              <w:pStyle w:val="a7"/>
              <w:widowControl w:val="0"/>
              <w:adjustRightInd w:val="0"/>
              <w:spacing w:after="0" w:line="240" w:lineRule="auto"/>
              <w:jc w:val="both"/>
              <w:textAlignment w:val="baseline"/>
              <w:rPr>
                <w:rFonts w:ascii="Times New Roman" w:eastAsia="Calibri" w:hAnsi="Times New Roman" w:cs="Times New Roman"/>
                <w:b/>
                <w:sz w:val="24"/>
                <w:szCs w:val="24"/>
                <w:lang w:val="en-US" w:eastAsia="ru-RU"/>
              </w:rPr>
            </w:pPr>
          </w:p>
          <w:p w:rsidR="00730964" w:rsidRPr="00E960B1" w:rsidRDefault="00730964" w:rsidP="00DB77E3">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3.1. The Tender shall be organized and held in accordance with the local time of the Republic of Belarus.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3.2. Requirements for the bid submitted by an Applicant: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 The validity term of the bid is not less than 5 (five) business days excluding the date of bids opening, i.e. till </w:t>
            </w:r>
            <w:r w:rsidR="00E47F53">
              <w:rPr>
                <w:rFonts w:ascii="Times New Roman" w:eastAsia="Times New Roman" w:hAnsi="Times New Roman" w:cs="Times New Roman"/>
                <w:b/>
                <w:sz w:val="24"/>
                <w:szCs w:val="24"/>
                <w:lang w:val="en-US" w:eastAsia="ru-RU"/>
              </w:rPr>
              <w:t>June 01</w:t>
            </w:r>
            <w:r w:rsidR="00E807C0" w:rsidRPr="00E960B1">
              <w:rPr>
                <w:rFonts w:ascii="Times New Roman" w:eastAsia="Times New Roman" w:hAnsi="Times New Roman" w:cs="Times New Roman"/>
                <w:b/>
                <w:sz w:val="24"/>
                <w:szCs w:val="24"/>
                <w:lang w:val="en-US" w:eastAsia="ru-RU"/>
              </w:rPr>
              <w:t>, 201</w:t>
            </w:r>
            <w:r w:rsidR="004C553B" w:rsidRPr="00E960B1">
              <w:rPr>
                <w:rFonts w:ascii="Times New Roman" w:eastAsia="Times New Roman" w:hAnsi="Times New Roman" w:cs="Times New Roman"/>
                <w:b/>
                <w:sz w:val="24"/>
                <w:szCs w:val="24"/>
                <w:lang w:val="en-US" w:eastAsia="ru-RU"/>
              </w:rPr>
              <w:t>7</w:t>
            </w:r>
            <w:r w:rsidR="00E807C0" w:rsidRPr="00E960B1">
              <w:rPr>
                <w:rFonts w:ascii="Times New Roman" w:eastAsia="Times New Roman" w:hAnsi="Times New Roman" w:cs="Times New Roman"/>
                <w:sz w:val="24"/>
                <w:szCs w:val="24"/>
                <w:lang w:val="en-US" w:eastAsia="ru-RU"/>
              </w:rPr>
              <w: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The currency of the bid (correction): USD;</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The bid is to be submitted in the Russian or English language.</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3.3. The Tender is held without opportunity </w:t>
            </w:r>
            <w:r w:rsidR="00FA1B6A" w:rsidRPr="00E960B1">
              <w:rPr>
                <w:rFonts w:ascii="Times New Roman" w:eastAsia="Times New Roman" w:hAnsi="Times New Roman" w:cs="Times New Roman"/>
                <w:sz w:val="24"/>
                <w:szCs w:val="24"/>
                <w:lang w:val="en-US" w:eastAsia="ru-RU"/>
              </w:rPr>
              <w:t>for the Applicant’s</w:t>
            </w:r>
            <w:r w:rsidRPr="00E960B1">
              <w:rPr>
                <w:rFonts w:ascii="Times New Roman" w:eastAsia="Times New Roman" w:hAnsi="Times New Roman" w:cs="Times New Roman"/>
                <w:sz w:val="24"/>
                <w:szCs w:val="24"/>
                <w:lang w:val="en-US" w:eastAsia="ru-RU"/>
              </w:rPr>
              <w:t xml:space="preserve"> alteration</w:t>
            </w:r>
            <w:r w:rsidR="00FA1B6A" w:rsidRPr="00E960B1">
              <w:rPr>
                <w:rFonts w:ascii="Times New Roman" w:eastAsia="Times New Roman" w:hAnsi="Times New Roman" w:cs="Times New Roman"/>
                <w:sz w:val="24"/>
                <w:szCs w:val="24"/>
                <w:lang w:val="en-US" w:eastAsia="ru-RU"/>
              </w:rPr>
              <w:t xml:space="preserve"> or </w:t>
            </w:r>
            <w:r w:rsidR="003E1BB2" w:rsidRPr="00E960B1">
              <w:rPr>
                <w:rFonts w:ascii="Times New Roman" w:eastAsia="Times New Roman" w:hAnsi="Times New Roman" w:cs="Times New Roman"/>
                <w:sz w:val="24"/>
                <w:szCs w:val="24"/>
                <w:lang w:val="en-US" w:eastAsia="ru-RU"/>
              </w:rPr>
              <w:t>withdraw</w:t>
            </w:r>
            <w:r w:rsidR="00FA1B6A" w:rsidRPr="00E960B1">
              <w:rPr>
                <w:rFonts w:ascii="Times New Roman" w:eastAsia="Times New Roman" w:hAnsi="Times New Roman" w:cs="Times New Roman"/>
                <w:sz w:val="24"/>
                <w:szCs w:val="24"/>
                <w:lang w:val="en-US" w:eastAsia="ru-RU"/>
              </w:rPr>
              <w:t xml:space="preserve">al </w:t>
            </w:r>
            <w:r w:rsidRPr="00E960B1">
              <w:rPr>
                <w:rFonts w:ascii="Times New Roman" w:eastAsia="Times New Roman" w:hAnsi="Times New Roman" w:cs="Times New Roman"/>
                <w:sz w:val="24"/>
                <w:szCs w:val="24"/>
                <w:lang w:val="en-US" w:eastAsia="ru-RU"/>
              </w:rPr>
              <w:t>of the submitted bid. During Tender process the Tender Organizer is entitled to require from the Applicants the clarification of the terms of submitted tender bids.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3.4. The parameters of assessment of commercial bids for defining the Tender Winner are the highest offered price and the highest volume of the Goods claimed to be purchased.</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3.5. Should several Applicants submit the bids containing equal terms of purchase, the amount of the Goods subject to sale shall be distributed among them in equal shares subject to the Applicants’ agreement.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3.6. The Applicant admitted as the Tender Winner  shall be informed on its winning the Tender not later than 1 (one) business day after the Tender closing and Tender commission making a decision on Tender results.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10776" w:rsidRPr="00E960B1" w:rsidRDefault="0051077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10776" w:rsidRPr="00E960B1" w:rsidRDefault="0051077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10776" w:rsidRPr="00E960B1" w:rsidRDefault="0051077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10776" w:rsidRPr="00E960B1" w:rsidRDefault="0051077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6A6C1D" w:rsidRPr="00E960B1" w:rsidRDefault="006A6C1D"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6A6C1D" w:rsidRDefault="006A6C1D"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47F53" w:rsidRDefault="00E47F5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47F53" w:rsidRPr="00E960B1" w:rsidRDefault="00E47F5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1E61" w:rsidRPr="00E960B1" w:rsidRDefault="00DC1E6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E960B1" w:rsidRDefault="00014D4E" w:rsidP="00DB77E3">
            <w:pPr>
              <w:widowControl w:val="0"/>
              <w:numPr>
                <w:ilvl w:val="0"/>
                <w:numId w:val="3"/>
              </w:numPr>
              <w:adjustRightInd w:val="0"/>
              <w:spacing w:after="0" w:line="240" w:lineRule="auto"/>
              <w:contextualSpacing/>
              <w:jc w:val="both"/>
              <w:textAlignment w:val="baseline"/>
              <w:rPr>
                <w:rFonts w:ascii="Times New Roman" w:eastAsia="Times New Roman" w:hAnsi="Times New Roman" w:cs="Times New Roman"/>
                <w:sz w:val="24"/>
                <w:szCs w:val="24"/>
                <w:lang w:val="en-US" w:eastAsia="ru-RU"/>
              </w:rPr>
            </w:pPr>
            <w:r w:rsidRPr="00E960B1">
              <w:rPr>
                <w:rFonts w:ascii="Times New Roman" w:eastAsia="Calibri" w:hAnsi="Times New Roman" w:cs="Times New Roman"/>
                <w:b/>
                <w:sz w:val="24"/>
                <w:szCs w:val="24"/>
                <w:lang w:val="en-US" w:eastAsia="ru-RU"/>
              </w:rPr>
              <w:t>T</w:t>
            </w:r>
            <w:r w:rsidR="00730964" w:rsidRPr="00E960B1">
              <w:rPr>
                <w:rFonts w:ascii="Times New Roman" w:eastAsia="Calibri" w:hAnsi="Times New Roman" w:cs="Times New Roman"/>
                <w:b/>
                <w:sz w:val="24"/>
                <w:szCs w:val="24"/>
                <w:lang w:val="en-US" w:eastAsia="ru-RU"/>
              </w:rPr>
              <w:t xml:space="preserve">erms of Tender </w:t>
            </w:r>
            <w:r w:rsidRPr="00E960B1">
              <w:rPr>
                <w:rFonts w:ascii="Times New Roman" w:eastAsia="Calibri" w:hAnsi="Times New Roman" w:cs="Times New Roman"/>
                <w:b/>
                <w:sz w:val="24"/>
                <w:szCs w:val="24"/>
                <w:lang w:val="en-US" w:eastAsia="ru-RU"/>
              </w:rPr>
              <w:t>P</w:t>
            </w:r>
            <w:r w:rsidR="00730964" w:rsidRPr="00E960B1">
              <w:rPr>
                <w:rFonts w:ascii="Times New Roman" w:eastAsia="Calibri" w:hAnsi="Times New Roman" w:cs="Times New Roman"/>
                <w:b/>
                <w:sz w:val="24"/>
                <w:szCs w:val="24"/>
                <w:lang w:val="en-US" w:eastAsia="ru-RU"/>
              </w:rPr>
              <w:t>articipation</w:t>
            </w:r>
          </w:p>
          <w:p w:rsidR="00DC5055" w:rsidRPr="00E960B1" w:rsidRDefault="00DC5055" w:rsidP="00DB77E3">
            <w:pPr>
              <w:widowControl w:val="0"/>
              <w:adjustRightInd w:val="0"/>
              <w:spacing w:after="0" w:line="240" w:lineRule="auto"/>
              <w:ind w:left="720"/>
              <w:contextualSpacing/>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contextualSpacing/>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4.1. To get admission to the Tender the Applicant is to submit a number of documents as stipulated by the present Agreement.</w:t>
            </w:r>
          </w:p>
          <w:p w:rsidR="00730964" w:rsidRPr="00E960B1" w:rsidRDefault="00730964"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4.2 The following documents (copies) are to be submitted:</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constitutional documents/documents of incorporation;</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 documents confirming the Applicant’s  legal status and legal capability as approved by legislation of the  country of incorporation (Registration Certificate, Extract from </w:t>
            </w:r>
            <w:hyperlink r:id="rId15" w:history="1">
              <w:r w:rsidRPr="00E960B1">
                <w:rPr>
                  <w:rFonts w:ascii="Times New Roman" w:eastAsia="Times New Roman" w:hAnsi="Times New Roman" w:cs="Times New Roman"/>
                  <w:sz w:val="24"/>
                  <w:szCs w:val="24"/>
                  <w:lang w:val="en-US" w:eastAsia="ru-RU"/>
                </w:rPr>
                <w:t>Commercial Register</w:t>
              </w:r>
            </w:hyperlink>
            <w:r w:rsidRPr="00E960B1">
              <w:rPr>
                <w:rFonts w:ascii="Times New Roman" w:eastAsia="Times New Roman" w:hAnsi="Times New Roman" w:cs="Times New Roman"/>
                <w:sz w:val="24"/>
                <w:szCs w:val="24"/>
                <w:lang w:val="en-US" w:eastAsia="ru-RU"/>
              </w:rPr>
              <w:t xml:space="preserve"> etc) stipulating the electronic address and  all necessary details of the national electronic register if available;</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Power of Attorney verifying the person’s authority to sign on behalf of the Applicant.</w:t>
            </w:r>
          </w:p>
          <w:p w:rsidR="00BF1EA4" w:rsidRPr="00E960B1" w:rsidRDefault="00BF1EA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BF1EA4" w:rsidRPr="00E960B1" w:rsidRDefault="00BF1EA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BF1EA4" w:rsidRPr="00E960B1" w:rsidRDefault="00BF1EA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4.3 The documents should be translated into Russian and </w:t>
            </w:r>
            <w:r w:rsidR="000A793E" w:rsidRPr="00E960B1">
              <w:rPr>
                <w:rFonts w:ascii="Times New Roman" w:eastAsia="Times New Roman" w:hAnsi="Times New Roman" w:cs="Times New Roman"/>
                <w:sz w:val="24"/>
                <w:szCs w:val="24"/>
                <w:lang w:val="en-US" w:eastAsia="ru-RU"/>
              </w:rPr>
              <w:t xml:space="preserve">apoltilled </w:t>
            </w:r>
            <w:r w:rsidRPr="00E960B1">
              <w:rPr>
                <w:rFonts w:ascii="Times New Roman" w:eastAsia="Times New Roman" w:hAnsi="Times New Roman" w:cs="Times New Roman"/>
                <w:sz w:val="24"/>
                <w:szCs w:val="24"/>
                <w:lang w:val="en-US" w:eastAsia="ru-RU"/>
              </w:rPr>
              <w:t xml:space="preserve">. The translation should be </w:t>
            </w:r>
            <w:r w:rsidR="000A793E" w:rsidRPr="00E960B1">
              <w:rPr>
                <w:rFonts w:ascii="Times New Roman" w:eastAsia="Times New Roman" w:hAnsi="Times New Roman" w:cs="Times New Roman"/>
                <w:sz w:val="24"/>
                <w:szCs w:val="24"/>
                <w:lang w:val="en-US" w:eastAsia="ru-RU"/>
              </w:rPr>
              <w:t>notarized</w:t>
            </w:r>
            <w:r w:rsidRPr="00E960B1">
              <w:rPr>
                <w:rFonts w:ascii="Times New Roman" w:eastAsia="Times New Roman" w:hAnsi="Times New Roman" w:cs="Times New Roman"/>
                <w:sz w:val="24"/>
                <w:szCs w:val="24"/>
                <w:lang w:val="en-US" w:eastAsia="ru-RU"/>
              </w:rPr>
              <w:t xml:space="preserve"> or </w:t>
            </w:r>
            <w:r w:rsidR="000A793E" w:rsidRPr="00E960B1">
              <w:rPr>
                <w:rFonts w:ascii="Times New Roman" w:eastAsia="Times New Roman" w:hAnsi="Times New Roman" w:cs="Times New Roman"/>
                <w:sz w:val="24"/>
                <w:szCs w:val="24"/>
                <w:lang w:val="en-US" w:eastAsia="ru-RU"/>
              </w:rPr>
              <w:t>apoltilled</w:t>
            </w:r>
            <w:r w:rsidRPr="00E960B1">
              <w:rPr>
                <w:rFonts w:ascii="Times New Roman" w:eastAsia="Times New Roman" w:hAnsi="Times New Roman" w:cs="Times New Roman"/>
                <w:sz w:val="24"/>
                <w:szCs w:val="24"/>
                <w:lang w:val="en-US" w:eastAsia="ru-RU"/>
              </w:rPr>
              <w:t>.</w:t>
            </w:r>
          </w:p>
          <w:p w:rsidR="00730964" w:rsidRPr="00E960B1" w:rsidRDefault="00730964"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The submitted documents should be valid for the date of submission.</w:t>
            </w:r>
          </w:p>
          <w:p w:rsidR="00FA1B6A" w:rsidRPr="00E960B1" w:rsidRDefault="00FA1B6A"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BF1EA4" w:rsidRDefault="00BF1EA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47F53" w:rsidRPr="00E960B1" w:rsidRDefault="00E47F5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E807C0" w:rsidRPr="00E960B1"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b/>
                <w:sz w:val="24"/>
                <w:szCs w:val="24"/>
                <w:lang w:val="en-US" w:eastAsia="ru-RU"/>
              </w:rPr>
              <w:t xml:space="preserve">The documents are to be submitted not later than on </w:t>
            </w:r>
            <w:r w:rsidR="00BF1EA4" w:rsidRPr="00E960B1">
              <w:rPr>
                <w:rFonts w:ascii="Times New Roman" w:eastAsia="Times New Roman" w:hAnsi="Times New Roman" w:cs="Times New Roman"/>
                <w:b/>
                <w:sz w:val="24"/>
                <w:szCs w:val="24"/>
                <w:lang w:val="en-US" w:eastAsia="ru-RU"/>
              </w:rPr>
              <w:t>Ma</w:t>
            </w:r>
            <w:r w:rsidR="00E47F53">
              <w:rPr>
                <w:rFonts w:ascii="Times New Roman" w:eastAsia="Times New Roman" w:hAnsi="Times New Roman" w:cs="Times New Roman"/>
                <w:b/>
                <w:sz w:val="24"/>
                <w:szCs w:val="24"/>
                <w:lang w:val="en-US" w:eastAsia="ru-RU"/>
              </w:rPr>
              <w:t>y</w:t>
            </w:r>
            <w:r w:rsidR="00BF1EA4" w:rsidRPr="00E960B1">
              <w:rPr>
                <w:rFonts w:ascii="Times New Roman" w:eastAsia="Times New Roman" w:hAnsi="Times New Roman" w:cs="Times New Roman"/>
                <w:b/>
                <w:sz w:val="24"/>
                <w:szCs w:val="24"/>
                <w:lang w:val="en-US" w:eastAsia="ru-RU"/>
              </w:rPr>
              <w:t xml:space="preserve"> </w:t>
            </w:r>
            <w:r w:rsidR="00E47F53">
              <w:rPr>
                <w:rFonts w:ascii="Times New Roman" w:eastAsia="Times New Roman" w:hAnsi="Times New Roman" w:cs="Times New Roman"/>
                <w:b/>
                <w:sz w:val="24"/>
                <w:szCs w:val="24"/>
                <w:lang w:val="en-US" w:eastAsia="ru-RU"/>
              </w:rPr>
              <w:t>24</w:t>
            </w:r>
            <w:r w:rsidRPr="00E960B1">
              <w:rPr>
                <w:rFonts w:ascii="Times New Roman" w:eastAsia="Times New Roman" w:hAnsi="Times New Roman" w:cs="Times New Roman"/>
                <w:b/>
                <w:sz w:val="24"/>
                <w:szCs w:val="24"/>
                <w:lang w:val="en-US" w:eastAsia="ru-RU"/>
              </w:rPr>
              <w:t>, 201</w:t>
            </w:r>
            <w:r w:rsidR="00B5396E" w:rsidRPr="00E960B1">
              <w:rPr>
                <w:rFonts w:ascii="Times New Roman" w:eastAsia="Times New Roman" w:hAnsi="Times New Roman" w:cs="Times New Roman"/>
                <w:b/>
                <w:sz w:val="24"/>
                <w:szCs w:val="24"/>
                <w:lang w:val="en-US" w:eastAsia="ru-RU"/>
              </w:rPr>
              <w:t>7</w:t>
            </w:r>
            <w:r w:rsidRPr="00E960B1">
              <w:rPr>
                <w:rFonts w:ascii="Times New Roman" w:eastAsia="Times New Roman" w:hAnsi="Times New Roman" w:cs="Times New Roman"/>
                <w:sz w:val="24"/>
                <w:szCs w:val="24"/>
                <w:lang w:val="en-US" w:eastAsia="ru-RU"/>
              </w:rPr>
              <w:t>.</w:t>
            </w:r>
          </w:p>
          <w:p w:rsidR="00BF1EA4" w:rsidRPr="00E960B1" w:rsidRDefault="00BF1EA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4.5. It is not necessary to submit the documents should they have been submitted to the Tender Organizer earlier and have been accepted by it for consideration and if they have the legal force for the Tender date.</w:t>
            </w:r>
          </w:p>
          <w:p w:rsidR="00BF1EA4" w:rsidRPr="00E960B1" w:rsidRDefault="00BF1EA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w:t>
            </w:r>
            <w:r w:rsidR="00877501" w:rsidRPr="00E960B1">
              <w:rPr>
                <w:rFonts w:ascii="Times New Roman" w:eastAsia="Times New Roman" w:hAnsi="Times New Roman" w:cs="Times New Roman"/>
                <w:sz w:val="24"/>
                <w:szCs w:val="24"/>
                <w:lang w:val="en-US" w:eastAsia="ru-RU"/>
              </w:rPr>
              <w:t>6</w:t>
            </w:r>
            <w:r w:rsidRPr="00E960B1">
              <w:rPr>
                <w:rFonts w:ascii="Times New Roman" w:eastAsia="Times New Roman" w:hAnsi="Times New Roman" w:cs="Times New Roman"/>
                <w:sz w:val="24"/>
                <w:szCs w:val="24"/>
                <w:lang w:val="en-US" w:eastAsia="ru-RU"/>
              </w:rPr>
              <w:t>. The deposit should be credited to the settlement account of the Tender Organizer as per banking details stipulated in the present Agreement not later than on</w:t>
            </w:r>
            <w:r w:rsidRPr="00E960B1">
              <w:rPr>
                <w:rFonts w:ascii="Times New Roman" w:eastAsia="Times New Roman" w:hAnsi="Times New Roman" w:cs="Times New Roman"/>
                <w:b/>
                <w:sz w:val="24"/>
                <w:szCs w:val="24"/>
                <w:lang w:val="en-US" w:eastAsia="ru-RU"/>
              </w:rPr>
              <w:t xml:space="preserve"> </w:t>
            </w:r>
            <w:r w:rsidR="00E47F53">
              <w:rPr>
                <w:rFonts w:ascii="Times New Roman" w:eastAsia="Times New Roman" w:hAnsi="Times New Roman" w:cs="Times New Roman"/>
                <w:b/>
                <w:sz w:val="24"/>
                <w:szCs w:val="24"/>
                <w:lang w:val="en-US" w:eastAsia="ru-RU"/>
              </w:rPr>
              <w:t>May</w:t>
            </w:r>
            <w:r w:rsidR="00BF1EA4" w:rsidRPr="00E960B1">
              <w:rPr>
                <w:rFonts w:ascii="Times New Roman" w:eastAsia="Times New Roman" w:hAnsi="Times New Roman" w:cs="Times New Roman"/>
                <w:b/>
                <w:sz w:val="24"/>
                <w:szCs w:val="24"/>
                <w:lang w:val="en-US" w:eastAsia="ru-RU"/>
              </w:rPr>
              <w:t xml:space="preserve"> </w:t>
            </w:r>
            <w:r w:rsidR="00E47F53">
              <w:rPr>
                <w:rFonts w:ascii="Times New Roman" w:eastAsia="Times New Roman" w:hAnsi="Times New Roman" w:cs="Times New Roman"/>
                <w:b/>
                <w:sz w:val="24"/>
                <w:szCs w:val="24"/>
                <w:lang w:val="en-US" w:eastAsia="ru-RU"/>
              </w:rPr>
              <w:t>25</w:t>
            </w:r>
            <w:r w:rsidRPr="00E960B1">
              <w:rPr>
                <w:rFonts w:ascii="Times New Roman" w:eastAsia="Times New Roman" w:hAnsi="Times New Roman" w:cs="Times New Roman"/>
                <w:b/>
                <w:sz w:val="24"/>
                <w:szCs w:val="24"/>
                <w:lang w:val="en-US" w:eastAsia="ru-RU"/>
              </w:rPr>
              <w:t>, 201</w:t>
            </w:r>
            <w:r w:rsidR="00B5396E" w:rsidRPr="00E960B1">
              <w:rPr>
                <w:rFonts w:ascii="Times New Roman" w:eastAsia="Times New Roman" w:hAnsi="Times New Roman" w:cs="Times New Roman"/>
                <w:b/>
                <w:sz w:val="24"/>
                <w:szCs w:val="24"/>
                <w:lang w:val="en-US" w:eastAsia="ru-RU"/>
              </w:rPr>
              <w:t>7</w:t>
            </w:r>
            <w:r w:rsidRPr="00E960B1">
              <w:rPr>
                <w:rFonts w:ascii="Times New Roman" w:eastAsia="Times New Roman" w:hAnsi="Times New Roman" w:cs="Times New Roman"/>
                <w:b/>
                <w:sz w:val="24"/>
                <w:szCs w:val="24"/>
                <w:lang w:val="en-US" w:eastAsia="ru-RU"/>
              </w:rPr>
              <w: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The date of deposit remittance shall be the date of crediting the whole amount to the settlement account of the Tender Organizer.</w:t>
            </w:r>
          </w:p>
          <w:p w:rsidR="00730964" w:rsidRPr="00E960B1" w:rsidRDefault="0087750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4.7</w:t>
            </w:r>
            <w:r w:rsidR="00730964" w:rsidRPr="00E960B1">
              <w:rPr>
                <w:rFonts w:ascii="Times New Roman" w:eastAsia="Times New Roman" w:hAnsi="Times New Roman" w:cs="Times New Roman"/>
                <w:sz w:val="24"/>
                <w:szCs w:val="24"/>
                <w:lang w:val="en-US" w:eastAsia="ru-RU"/>
              </w:rPr>
              <w:t>. If the Applicant fails to remit the money funds subject to be remitted as deposit under the terms and conditions stipulated hereunder, the Applicant shall be rejected from Tender participation.</w:t>
            </w:r>
          </w:p>
          <w:p w:rsidR="00B37201" w:rsidRPr="00E960B1" w:rsidRDefault="00B37201" w:rsidP="00DB77E3">
            <w:pPr>
              <w:spacing w:after="0" w:line="240" w:lineRule="auto"/>
              <w:jc w:val="both"/>
              <w:rPr>
                <w:rFonts w:ascii="Times New Roman" w:eastAsia="Times New Roman" w:hAnsi="Times New Roman" w:cs="Times New Roman"/>
                <w:sz w:val="24"/>
                <w:szCs w:val="24"/>
                <w:lang w:val="en-US" w:eastAsia="ru-RU"/>
              </w:rPr>
            </w:pPr>
          </w:p>
          <w:p w:rsidR="00B37201" w:rsidRPr="00E960B1" w:rsidRDefault="00B37201" w:rsidP="00DB77E3">
            <w:pPr>
              <w:spacing w:after="0" w:line="240" w:lineRule="auto"/>
              <w:jc w:val="both"/>
              <w:rPr>
                <w:rFonts w:ascii="Times New Roman" w:eastAsia="Times New Roman" w:hAnsi="Times New Roman" w:cs="Times New Roman"/>
                <w:sz w:val="24"/>
                <w:szCs w:val="24"/>
                <w:lang w:val="en-US" w:eastAsia="ru-RU"/>
              </w:rPr>
            </w:pPr>
          </w:p>
          <w:p w:rsidR="00877501" w:rsidRDefault="00877501" w:rsidP="00DB77E3">
            <w:pPr>
              <w:spacing w:after="0" w:line="240" w:lineRule="auto"/>
              <w:jc w:val="both"/>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4.8. The Tender Organizer shall be entitled to decline participation of an Applicant in the Tender without assigning any reasons for such decline.</w:t>
            </w:r>
          </w:p>
          <w:p w:rsidR="00E47F53" w:rsidRPr="00E960B1" w:rsidRDefault="00E47F53" w:rsidP="00DB77E3">
            <w:pPr>
              <w:spacing w:after="0" w:line="240" w:lineRule="auto"/>
              <w:jc w:val="both"/>
              <w:rPr>
                <w:rFonts w:ascii="Times New Roman" w:eastAsia="Times New Roman" w:hAnsi="Times New Roman" w:cs="Times New Roman"/>
                <w:sz w:val="24"/>
                <w:szCs w:val="24"/>
                <w:lang w:val="en-US" w:eastAsia="ru-RU"/>
              </w:rPr>
            </w:pPr>
          </w:p>
          <w:p w:rsidR="00A81017" w:rsidRPr="00E960B1"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pStyle w:val="a7"/>
              <w:widowControl w:val="0"/>
              <w:numPr>
                <w:ilvl w:val="0"/>
                <w:numId w:val="3"/>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E960B1">
              <w:rPr>
                <w:rFonts w:ascii="Times New Roman" w:eastAsia="Times New Roman" w:hAnsi="Times New Roman" w:cs="Times New Roman"/>
                <w:b/>
                <w:sz w:val="24"/>
                <w:szCs w:val="24"/>
                <w:lang w:val="en-US" w:eastAsia="ru-RU"/>
              </w:rPr>
              <w:t xml:space="preserve">Tender </w:t>
            </w:r>
            <w:r w:rsidR="00014D4E" w:rsidRPr="00E960B1">
              <w:rPr>
                <w:rFonts w:ascii="Times New Roman" w:eastAsia="Times New Roman" w:hAnsi="Times New Roman" w:cs="Times New Roman"/>
                <w:b/>
                <w:sz w:val="24"/>
                <w:szCs w:val="24"/>
                <w:lang w:val="en-US" w:eastAsia="ru-RU"/>
              </w:rPr>
              <w:t>P</w:t>
            </w:r>
            <w:r w:rsidRPr="00E960B1">
              <w:rPr>
                <w:rFonts w:ascii="Times New Roman" w:eastAsia="Times New Roman" w:hAnsi="Times New Roman" w:cs="Times New Roman"/>
                <w:b/>
                <w:sz w:val="24"/>
                <w:szCs w:val="24"/>
                <w:lang w:val="en-US" w:eastAsia="ru-RU"/>
              </w:rPr>
              <w:t xml:space="preserve">articipation </w:t>
            </w:r>
            <w:r w:rsidR="00014D4E" w:rsidRPr="00E960B1">
              <w:rPr>
                <w:rFonts w:ascii="Times New Roman" w:eastAsia="Times New Roman" w:hAnsi="Times New Roman" w:cs="Times New Roman"/>
                <w:b/>
                <w:sz w:val="24"/>
                <w:szCs w:val="24"/>
                <w:lang w:val="en-US" w:eastAsia="ru-RU"/>
              </w:rPr>
              <w:t>S</w:t>
            </w:r>
            <w:r w:rsidRPr="00E960B1">
              <w:rPr>
                <w:rFonts w:ascii="Times New Roman" w:eastAsia="Times New Roman" w:hAnsi="Times New Roman" w:cs="Times New Roman"/>
                <w:b/>
                <w:sz w:val="24"/>
                <w:szCs w:val="24"/>
                <w:lang w:val="en-US" w:eastAsia="ru-RU"/>
              </w:rPr>
              <w:t>ecurity</w:t>
            </w:r>
          </w:p>
          <w:p w:rsidR="00185681" w:rsidRPr="00E960B1" w:rsidRDefault="00185681" w:rsidP="00DB77E3">
            <w:pPr>
              <w:pStyle w:val="a7"/>
              <w:widowControl w:val="0"/>
              <w:adjustRightInd w:val="0"/>
              <w:spacing w:after="0" w:line="240" w:lineRule="auto"/>
              <w:textAlignment w:val="baseline"/>
              <w:rPr>
                <w:rFonts w:ascii="Times New Roman" w:eastAsia="Times New Roman" w:hAnsi="Times New Roman" w:cs="Times New Roman"/>
                <w:b/>
                <w:sz w:val="24"/>
                <w:szCs w:val="24"/>
                <w:lang w:val="en-US" w:eastAsia="ru-RU"/>
              </w:rPr>
            </w:pP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Pr="00E960B1">
              <w:rPr>
                <w:rFonts w:ascii="Times New Roman" w:eastAsia="Times New Roman" w:hAnsi="Times New Roman" w:cs="Times New Roman"/>
                <w:b/>
                <w:sz w:val="24"/>
                <w:szCs w:val="24"/>
                <w:lang w:val="en-US" w:eastAsia="ru-RU"/>
              </w:rPr>
              <w:t>_________________,</w:t>
            </w:r>
            <w:r w:rsidRPr="00E960B1">
              <w:rPr>
                <w:rFonts w:ascii="Times New Roman" w:eastAsia="Times New Roman" w:hAnsi="Times New Roman" w:cs="Times New Roman"/>
                <w:sz w:val="24"/>
                <w:szCs w:val="24"/>
                <w:lang w:val="en-US" w:eastAsia="ru-RU"/>
              </w:rPr>
              <w:t xml:space="preserve">  estimated on the assumption of the deposit rate – 10 (ten) Euro per 1 metric ton of the volume of the monthly Goods lot claimed to be purchased by the Applicant.</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730964" w:rsidRPr="00E960B1"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withheld by the Organizer in its favour because of the Applicant’s breaching of the Tender winner’s obligations or if such deposit  does not provide for the fulfillment of the tender winner’s obligations. </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5.2. The remittance of the deposit shall procure that the conditions of </w:t>
            </w:r>
            <w:r w:rsidR="00FA1B6A" w:rsidRPr="00E960B1">
              <w:rPr>
                <w:rFonts w:ascii="Times New Roman" w:eastAsia="Times New Roman" w:hAnsi="Times New Roman" w:cs="Times New Roman"/>
                <w:sz w:val="24"/>
                <w:szCs w:val="24"/>
                <w:lang w:val="en-US" w:eastAsia="ru-RU"/>
              </w:rPr>
              <w:t xml:space="preserve">invariability and irrevocability of the submitted bid (clause 3.3 hereof), the Contract conclusion </w:t>
            </w:r>
            <w:r w:rsidR="00A876AE" w:rsidRPr="00E960B1">
              <w:rPr>
                <w:rFonts w:ascii="Times New Roman" w:eastAsia="Times New Roman" w:hAnsi="Times New Roman" w:cs="Times New Roman"/>
                <w:sz w:val="24"/>
                <w:szCs w:val="24"/>
                <w:lang w:val="en-US" w:eastAsia="ru-RU"/>
              </w:rPr>
              <w:t xml:space="preserve">conditions </w:t>
            </w:r>
            <w:r w:rsidR="00FA1B6A" w:rsidRPr="00E960B1">
              <w:rPr>
                <w:rFonts w:ascii="Times New Roman" w:eastAsia="Times New Roman" w:hAnsi="Times New Roman" w:cs="Times New Roman"/>
                <w:sz w:val="24"/>
                <w:szCs w:val="24"/>
                <w:lang w:val="en-US" w:eastAsia="ru-RU"/>
              </w:rPr>
              <w:t>and the</w:t>
            </w:r>
            <w:r w:rsidR="005A720B" w:rsidRPr="00E960B1">
              <w:rPr>
                <w:rFonts w:ascii="Times New Roman" w:eastAsia="Times New Roman" w:hAnsi="Times New Roman" w:cs="Times New Roman"/>
                <w:sz w:val="24"/>
                <w:szCs w:val="24"/>
                <w:lang w:val="en-US" w:eastAsia="ru-RU"/>
              </w:rPr>
              <w:t xml:space="preserve"> </w:t>
            </w:r>
            <w:r w:rsidR="00A876AE" w:rsidRPr="00E960B1">
              <w:rPr>
                <w:rFonts w:ascii="Times New Roman" w:eastAsia="Times New Roman" w:hAnsi="Times New Roman" w:cs="Times New Roman"/>
                <w:sz w:val="24"/>
                <w:szCs w:val="24"/>
                <w:lang w:val="en-US" w:eastAsia="ru-RU"/>
              </w:rPr>
              <w:t xml:space="preserve">terms </w:t>
            </w:r>
            <w:r w:rsidR="005A720B" w:rsidRPr="00E960B1">
              <w:rPr>
                <w:rFonts w:ascii="Times New Roman" w:eastAsia="Times New Roman" w:hAnsi="Times New Roman" w:cs="Times New Roman"/>
                <w:sz w:val="24"/>
                <w:szCs w:val="24"/>
                <w:lang w:val="en-US" w:eastAsia="ru-RU"/>
              </w:rPr>
              <w:t>of the</w:t>
            </w:r>
            <w:r w:rsidR="00FA1B6A" w:rsidRPr="00E960B1">
              <w:rPr>
                <w:rFonts w:ascii="Times New Roman" w:eastAsia="Times New Roman" w:hAnsi="Times New Roman" w:cs="Times New Roman"/>
                <w:sz w:val="24"/>
                <w:szCs w:val="24"/>
                <w:lang w:val="en-US" w:eastAsia="ru-RU"/>
              </w:rPr>
              <w:t xml:space="preserve"> Contract Security transfer to the </w:t>
            </w:r>
            <w:r w:rsidR="005A720B" w:rsidRPr="00E960B1">
              <w:rPr>
                <w:rFonts w:ascii="Times New Roman" w:eastAsia="Times New Roman" w:hAnsi="Times New Roman" w:cs="Times New Roman"/>
                <w:sz w:val="24"/>
                <w:szCs w:val="24"/>
                <w:lang w:val="en-US" w:eastAsia="ru-RU"/>
              </w:rPr>
              <w:t>Tender Organizer</w:t>
            </w:r>
            <w:r w:rsidR="00FA1B6A" w:rsidRPr="00E960B1">
              <w:rPr>
                <w:rFonts w:ascii="Times New Roman" w:eastAsia="Times New Roman" w:hAnsi="Times New Roman" w:cs="Times New Roman"/>
                <w:sz w:val="24"/>
                <w:szCs w:val="24"/>
                <w:lang w:val="en-US" w:eastAsia="ru-RU"/>
              </w:rPr>
              <w:t xml:space="preserve"> </w:t>
            </w:r>
            <w:r w:rsidRPr="00E960B1">
              <w:rPr>
                <w:rFonts w:ascii="Times New Roman" w:eastAsia="Times New Roman" w:hAnsi="Times New Roman" w:cs="Times New Roman"/>
                <w:sz w:val="24"/>
                <w:szCs w:val="24"/>
                <w:lang w:val="en-US" w:eastAsia="ru-RU"/>
              </w:rPr>
              <w:t xml:space="preserve">are </w:t>
            </w:r>
            <w:r w:rsidR="005A720B" w:rsidRPr="00E960B1">
              <w:rPr>
                <w:rFonts w:ascii="Times New Roman" w:eastAsia="Times New Roman" w:hAnsi="Times New Roman" w:cs="Times New Roman"/>
                <w:sz w:val="24"/>
                <w:szCs w:val="24"/>
                <w:lang w:val="en-US" w:eastAsia="ru-RU"/>
              </w:rPr>
              <w:t>met</w:t>
            </w:r>
            <w:r w:rsidRPr="00E960B1">
              <w:rPr>
                <w:rFonts w:ascii="Times New Roman" w:eastAsia="Times New Roman" w:hAnsi="Times New Roman" w:cs="Times New Roman"/>
                <w:sz w:val="24"/>
                <w:szCs w:val="24"/>
                <w:lang w:val="en-US" w:eastAsia="ru-RU"/>
              </w:rPr>
              <w:t xml:space="preserve"> </w:t>
            </w:r>
            <w:r w:rsidR="00FA1B6A" w:rsidRPr="00E960B1">
              <w:rPr>
                <w:rFonts w:ascii="Times New Roman" w:eastAsia="Times New Roman" w:hAnsi="Times New Roman" w:cs="Times New Roman"/>
                <w:sz w:val="24"/>
                <w:szCs w:val="24"/>
                <w:lang w:val="en-US" w:eastAsia="ru-RU"/>
              </w:rPr>
              <w:t>by the Applicant</w:t>
            </w:r>
            <w:r w:rsidR="005A720B" w:rsidRPr="00E960B1">
              <w:rPr>
                <w:rFonts w:ascii="Times New Roman" w:eastAsia="Times New Roman" w:hAnsi="Times New Roman" w:cs="Times New Roman"/>
                <w:sz w:val="24"/>
                <w:szCs w:val="24"/>
                <w:lang w:val="en-US" w:eastAsia="ru-RU"/>
              </w:rPr>
              <w:t>.</w:t>
            </w:r>
            <w:r w:rsidR="00FA1B6A" w:rsidRPr="00E960B1">
              <w:rPr>
                <w:rFonts w:ascii="Times New Roman" w:eastAsia="Times New Roman" w:hAnsi="Times New Roman" w:cs="Times New Roman"/>
                <w:sz w:val="24"/>
                <w:szCs w:val="24"/>
                <w:lang w:val="en-US" w:eastAsia="ru-RU"/>
              </w:rPr>
              <w:t xml:space="preserve"> </w:t>
            </w:r>
            <w:r w:rsidRPr="00E960B1">
              <w:rPr>
                <w:rFonts w:ascii="Times New Roman" w:eastAsia="Times New Roman" w:hAnsi="Times New Roman" w:cs="Times New Roman"/>
                <w:sz w:val="24"/>
                <w:szCs w:val="24"/>
                <w:lang w:val="en-US" w:eastAsia="ru-RU"/>
              </w:rPr>
              <w:t xml:space="preserve">If the Applicant is </w:t>
            </w:r>
            <w:r w:rsidR="005A720B" w:rsidRPr="00E960B1">
              <w:rPr>
                <w:rFonts w:ascii="Times New Roman" w:eastAsia="Times New Roman" w:hAnsi="Times New Roman" w:cs="Times New Roman"/>
                <w:sz w:val="24"/>
                <w:szCs w:val="24"/>
                <w:lang w:val="en-US" w:eastAsia="ru-RU"/>
              </w:rPr>
              <w:t>declared</w:t>
            </w:r>
            <w:r w:rsidRPr="00E960B1">
              <w:rPr>
                <w:rFonts w:ascii="Times New Roman" w:eastAsia="Times New Roman" w:hAnsi="Times New Roman" w:cs="Times New Roman"/>
                <w:sz w:val="24"/>
                <w:szCs w:val="24"/>
                <w:lang w:val="en-US" w:eastAsia="ru-RU"/>
              </w:rPr>
              <w:t xml:space="preserve"> as the Tender Winner, its deposit shall not be credited as payments under the Contract. The Applicant has no right to dispose of the deposit in any other way than stipulated hereunder.</w:t>
            </w:r>
            <w:r w:rsidR="003E1BB2" w:rsidRPr="00E960B1">
              <w:rPr>
                <w:rFonts w:ascii="Times New Roman" w:eastAsia="Times New Roman" w:hAnsi="Times New Roman" w:cs="Times New Roman"/>
                <w:sz w:val="24"/>
                <w:szCs w:val="24"/>
                <w:lang w:val="en-US" w:eastAsia="ru-RU"/>
              </w:rPr>
              <w:t xml:space="preserve"> </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  shall receive the deposit within 7 (seven) banking  days from the date  of the receipt of the Applicant’s  written request on the deposit refund.</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5.6. The deposit is returned to the Applicant in accordance with its  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withheld by the Organizer in its favour because of the Applicant’s breaching of the tender winner’s obligations or if such deposit does not provide for the fulfillment of the tender winner’s obligations.  </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The date of the deposit refund shall be considered  the date of funds debiting from the Tender Organizer’s account.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 5.7. The banking charges regarding the maintenance of Tender Organizer’s settlement account shall be paid by the Tender Organizer, other banking charges – by the Applicant.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5.8. If Tender results are cancelled in the manner stipulated hereunder, when the deposit or part thereof remitted by the Applicant admitted as the Tender Winner is returned, the Tender Organizer shall be entitled to indisputably withhold the funds in the amount of documentary  confirmed losses incurred by the Tender Organizer as a result of Tender results cancellation.</w:t>
            </w:r>
          </w:p>
          <w:p w:rsidR="00713DA6" w:rsidRPr="00E960B1" w:rsidRDefault="00713DA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13DA6" w:rsidRPr="00E960B1" w:rsidRDefault="00713DA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5A720B"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5.9. Provided that the Applicant having submitted the bid in the established order </w:t>
            </w:r>
            <w:r w:rsidR="00A876AE" w:rsidRPr="00E960B1">
              <w:rPr>
                <w:rFonts w:ascii="Times New Roman" w:eastAsia="Times New Roman" w:hAnsi="Times New Roman" w:cs="Times New Roman"/>
                <w:sz w:val="24"/>
                <w:szCs w:val="24"/>
                <w:lang w:val="en-US" w:eastAsia="ru-RU"/>
              </w:rPr>
              <w:t xml:space="preserve">withdraws </w:t>
            </w:r>
            <w:r w:rsidRPr="00E960B1">
              <w:rPr>
                <w:rFonts w:ascii="Times New Roman" w:eastAsia="Times New Roman" w:hAnsi="Times New Roman" w:cs="Times New Roman"/>
                <w:sz w:val="24"/>
                <w:szCs w:val="24"/>
                <w:lang w:val="en-US" w:eastAsia="ru-RU"/>
              </w:rPr>
              <w:t>or alters this bid within the period from bids opening date till the official bidding results summarizing</w:t>
            </w:r>
            <w:r w:rsidR="00A876AE" w:rsidRPr="00E960B1">
              <w:rPr>
                <w:rFonts w:ascii="Times New Roman" w:eastAsia="Times New Roman" w:hAnsi="Times New Roman" w:cs="Times New Roman"/>
                <w:sz w:val="24"/>
                <w:szCs w:val="24"/>
                <w:lang w:val="en-US" w:eastAsia="ru-RU"/>
              </w:rPr>
              <w:t xml:space="preserve"> the total amount of the Applicant’s deposit passes into the Tender organizer’s ownership (or to the person in whose interests the Tender organizer acts) without any dispute</w:t>
            </w:r>
            <w:r w:rsidR="00014D4E" w:rsidRPr="00E960B1">
              <w:rPr>
                <w:rFonts w:ascii="Times New Roman" w:eastAsia="Times New Roman" w:hAnsi="Times New Roman" w:cs="Times New Roman"/>
                <w:sz w:val="24"/>
                <w:szCs w:val="24"/>
                <w:lang w:val="en-US" w:eastAsia="ru-RU"/>
              </w:rPr>
              <w:t xml:space="preserve"> from the moment of making a relevant decision by the Tender Organizer </w:t>
            </w:r>
            <w:r w:rsidR="00A876AE" w:rsidRPr="00E960B1">
              <w:rPr>
                <w:rFonts w:ascii="Times New Roman" w:eastAsia="Times New Roman" w:hAnsi="Times New Roman" w:cs="Times New Roman"/>
                <w:sz w:val="24"/>
                <w:szCs w:val="24"/>
                <w:lang w:val="en-US" w:eastAsia="ru-RU"/>
              </w:rPr>
              <w:t>.</w:t>
            </w:r>
          </w:p>
          <w:p w:rsidR="00EB172C" w:rsidRDefault="00EB172C"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47F53" w:rsidRDefault="00E47F5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47F53" w:rsidRDefault="00E47F5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47F53" w:rsidRDefault="00E47F5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47F53" w:rsidRDefault="00E47F5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47F53" w:rsidRDefault="00E47F5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47F53" w:rsidRPr="00E960B1" w:rsidRDefault="00E47F5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numPr>
                <w:ilvl w:val="0"/>
                <w:numId w:val="2"/>
              </w:numPr>
              <w:adjustRightInd w:val="0"/>
              <w:spacing w:after="0" w:line="240" w:lineRule="auto"/>
              <w:ind w:left="252"/>
              <w:contextualSpacing/>
              <w:jc w:val="center"/>
              <w:textAlignment w:val="baseline"/>
              <w:rPr>
                <w:rFonts w:ascii="Times New Roman" w:eastAsia="Times New Roman" w:hAnsi="Times New Roman" w:cs="Times New Roman"/>
                <w:b/>
                <w:sz w:val="24"/>
                <w:szCs w:val="24"/>
                <w:lang w:eastAsia="ru-RU"/>
              </w:rPr>
            </w:pPr>
            <w:r w:rsidRPr="00E960B1">
              <w:rPr>
                <w:rFonts w:ascii="Times New Roman" w:eastAsia="Times New Roman" w:hAnsi="Times New Roman" w:cs="Times New Roman"/>
                <w:b/>
                <w:sz w:val="24"/>
                <w:szCs w:val="24"/>
                <w:lang w:eastAsia="ru-RU"/>
              </w:rPr>
              <w:t xml:space="preserve">The Tender </w:t>
            </w:r>
            <w:r w:rsidR="00014D4E" w:rsidRPr="00E960B1">
              <w:rPr>
                <w:rFonts w:ascii="Times New Roman" w:eastAsia="Times New Roman" w:hAnsi="Times New Roman" w:cs="Times New Roman"/>
                <w:b/>
                <w:sz w:val="24"/>
                <w:szCs w:val="24"/>
                <w:lang w:val="en-US" w:eastAsia="ru-RU"/>
              </w:rPr>
              <w:t>W</w:t>
            </w:r>
            <w:r w:rsidRPr="00E960B1">
              <w:rPr>
                <w:rFonts w:ascii="Times New Roman" w:eastAsia="Times New Roman" w:hAnsi="Times New Roman" w:cs="Times New Roman"/>
                <w:b/>
                <w:sz w:val="24"/>
                <w:szCs w:val="24"/>
                <w:lang w:eastAsia="ru-RU"/>
              </w:rPr>
              <w:t xml:space="preserve">inner </w:t>
            </w:r>
            <w:r w:rsidR="00014D4E" w:rsidRPr="00E960B1">
              <w:rPr>
                <w:rFonts w:ascii="Times New Roman" w:eastAsia="Times New Roman" w:hAnsi="Times New Roman" w:cs="Times New Roman"/>
                <w:b/>
                <w:sz w:val="24"/>
                <w:szCs w:val="24"/>
                <w:lang w:val="en-US" w:eastAsia="ru-RU"/>
              </w:rPr>
              <w:t>O</w:t>
            </w:r>
            <w:r w:rsidRPr="00E960B1">
              <w:rPr>
                <w:rFonts w:ascii="Times New Roman" w:eastAsia="Times New Roman" w:hAnsi="Times New Roman" w:cs="Times New Roman"/>
                <w:b/>
                <w:sz w:val="24"/>
                <w:szCs w:val="24"/>
                <w:lang w:eastAsia="ru-RU"/>
              </w:rPr>
              <w:t>bligations</w:t>
            </w:r>
          </w:p>
          <w:p w:rsidR="007B0945" w:rsidRDefault="007B0945" w:rsidP="007B0945">
            <w:pPr>
              <w:widowControl w:val="0"/>
              <w:adjustRightInd w:val="0"/>
              <w:spacing w:after="0" w:line="240" w:lineRule="auto"/>
              <w:ind w:left="252"/>
              <w:contextualSpacing/>
              <w:textAlignment w:val="baseline"/>
              <w:rPr>
                <w:rFonts w:ascii="Times New Roman" w:eastAsia="Times New Roman" w:hAnsi="Times New Roman" w:cs="Times New Roman"/>
                <w:b/>
                <w:sz w:val="24"/>
                <w:szCs w:val="24"/>
                <w:lang w:val="en-US" w:eastAsia="ru-RU"/>
              </w:rPr>
            </w:pPr>
          </w:p>
          <w:p w:rsidR="00E960B1" w:rsidRPr="00E960B1" w:rsidRDefault="00E960B1" w:rsidP="007B0945">
            <w:pPr>
              <w:widowControl w:val="0"/>
              <w:adjustRightInd w:val="0"/>
              <w:spacing w:after="0" w:line="240" w:lineRule="auto"/>
              <w:ind w:left="252"/>
              <w:contextualSpacing/>
              <w:textAlignment w:val="baseline"/>
              <w:rPr>
                <w:rFonts w:ascii="Times New Roman" w:eastAsia="Times New Roman" w:hAnsi="Times New Roman" w:cs="Times New Roman"/>
                <w:b/>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6.1. The Applicant admitted as the Tender Winner undertakes to conclude a Contract with the Seller within 2 (two) business days from the date of the written notification on its winning the Tender.</w:t>
            </w:r>
          </w:p>
          <w:p w:rsidR="00730964" w:rsidRPr="00E960B1" w:rsidRDefault="00730964" w:rsidP="00DB77E3">
            <w:pPr>
              <w:widowControl w:val="0"/>
              <w:adjustRightInd w:val="0"/>
              <w:spacing w:after="0" w:line="240" w:lineRule="auto"/>
              <w:ind w:firstLine="72"/>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6.2.The draft Contract containing general provisions containing the essence of the Contract shall be presented by the Tender Organizer for Applicant’s consideration when the Tender is announced via placing it on the Tender Organizer’s official web-site</w:t>
            </w:r>
            <w:r w:rsidR="00FD77DF" w:rsidRPr="00E960B1">
              <w:rPr>
                <w:rFonts w:ascii="Times New Roman" w:eastAsia="Times New Roman" w:hAnsi="Times New Roman" w:cs="Times New Roman"/>
                <w:sz w:val="24"/>
                <w:szCs w:val="24"/>
                <w:lang w:val="en-US" w:eastAsia="ru-RU"/>
              </w:rPr>
              <w:t xml:space="preserve"> </w:t>
            </w:r>
            <w:hyperlink r:id="rId16" w:history="1">
              <w:r w:rsidR="00FD77DF" w:rsidRPr="00E960B1">
                <w:rPr>
                  <w:rFonts w:ascii="Times New Roman" w:eastAsia="Times New Roman" w:hAnsi="Times New Roman" w:cs="Times New Roman"/>
                  <w:color w:val="0000FF"/>
                  <w:sz w:val="24"/>
                  <w:szCs w:val="24"/>
                  <w:u w:val="single"/>
                  <w:lang w:val="en-US" w:eastAsia="ru-RU"/>
                </w:rPr>
                <w:t>www.bnk.by</w:t>
              </w:r>
            </w:hyperlink>
            <w:r w:rsidR="00FD77DF" w:rsidRPr="00E960B1">
              <w:rPr>
                <w:rFonts w:ascii="Times New Roman" w:eastAsia="Times New Roman" w:hAnsi="Times New Roman" w:cs="Times New Roman"/>
                <w:sz w:val="24"/>
                <w:szCs w:val="24"/>
                <w:lang w:val="en-US" w:eastAsia="ru-RU"/>
              </w:rPr>
              <w:t xml:space="preserve">  </w:t>
            </w:r>
            <w:r w:rsidRPr="00E960B1">
              <w:rPr>
                <w:rFonts w:ascii="Times New Roman" w:eastAsia="Times New Roman" w:hAnsi="Times New Roman" w:cs="Times New Roman"/>
                <w:sz w:val="24"/>
                <w:szCs w:val="24"/>
                <w:lang w:val="en-US" w:eastAsia="ru-RU"/>
              </w:rPr>
              <w:t>not later than 2 (two) business days before Tender date.</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color w:val="000000"/>
                <w:sz w:val="24"/>
                <w:szCs w:val="24"/>
                <w:lang w:val="en-US" w:eastAsia="ru-RU"/>
              </w:rPr>
            </w:pPr>
            <w:r w:rsidRPr="00E960B1">
              <w:rPr>
                <w:rFonts w:ascii="Times New Roman" w:eastAsia="Times New Roman" w:hAnsi="Times New Roman" w:cs="Times New Roman"/>
                <w:color w:val="000000"/>
                <w:sz w:val="24"/>
                <w:szCs w:val="24"/>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00"/>
                <w:sz w:val="24"/>
                <w:szCs w:val="24"/>
                <w:lang w:val="en-US" w:eastAsia="ru-RU"/>
              </w:rPr>
            </w:pPr>
            <w:r w:rsidRPr="00E960B1">
              <w:rPr>
                <w:rFonts w:ascii="Times New Roman" w:eastAsia="Times New Roman" w:hAnsi="Times New Roman" w:cs="Times New Roman"/>
                <w:i/>
                <w:color w:val="000000"/>
                <w:sz w:val="24"/>
                <w:szCs w:val="24"/>
                <w:lang w:val="en-US" w:eastAsia="ru-RU"/>
              </w:rPr>
              <w:t xml:space="preserve"> The draft Contract  forms an attachment  to the present Agreement and corresponds to the essence of draft contract placed on the Tender Organizer’s official web-site </w:t>
            </w:r>
            <w:hyperlink r:id="rId17" w:history="1">
              <w:r w:rsidRPr="00E960B1">
                <w:rPr>
                  <w:rFonts w:ascii="Times New Roman" w:eastAsia="Times New Roman" w:hAnsi="Times New Roman" w:cs="Times New Roman"/>
                  <w:i/>
                  <w:color w:val="000000"/>
                  <w:sz w:val="24"/>
                  <w:szCs w:val="24"/>
                  <w:lang w:val="en-US" w:eastAsia="ru-RU"/>
                </w:rPr>
                <w:t>www.bnk.by</w:t>
              </w:r>
            </w:hyperlink>
            <w:r w:rsidRPr="00E960B1">
              <w:rPr>
                <w:rFonts w:ascii="Times New Roman" w:eastAsia="Times New Roman" w:hAnsi="Times New Roman" w:cs="Times New Roman"/>
                <w:i/>
                <w:color w:val="000000"/>
                <w:sz w:val="24"/>
                <w:szCs w:val="24"/>
                <w:lang w:val="en-US" w:eastAsia="ru-RU"/>
              </w:rPr>
              <w:t xml:space="preserve"> as the tender was announced. The Tender organizer is entitled to introduce amendments and addendums by notifying the Applicant respectively. </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6.3. 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6.5. Should the Applicant reject to conclude the Contract with the Seller </w:t>
            </w:r>
            <w:r w:rsidR="00AC0379" w:rsidRPr="00E960B1">
              <w:rPr>
                <w:rFonts w:ascii="Times New Roman" w:eastAsia="Times New Roman" w:hAnsi="Times New Roman" w:cs="Times New Roman"/>
                <w:sz w:val="24"/>
                <w:szCs w:val="24"/>
                <w:lang w:val="en-US" w:eastAsia="ru-RU"/>
              </w:rPr>
              <w:t xml:space="preserve">(including lack of action) </w:t>
            </w:r>
            <w:r w:rsidRPr="00E960B1">
              <w:rPr>
                <w:rFonts w:ascii="Times New Roman" w:eastAsia="Times New Roman" w:hAnsi="Times New Roman" w:cs="Times New Roman"/>
                <w:sz w:val="24"/>
                <w:szCs w:val="24"/>
                <w:lang w:val="en-US" w:eastAsia="ru-RU"/>
              </w:rPr>
              <w:t>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ownership.</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6.6. If the Tender Winner rejects concluding the Contract </w:t>
            </w:r>
            <w:r w:rsidR="00AC0379" w:rsidRPr="00E960B1">
              <w:rPr>
                <w:rFonts w:ascii="Times New Roman" w:eastAsia="Times New Roman" w:hAnsi="Times New Roman" w:cs="Times New Roman"/>
                <w:sz w:val="24"/>
                <w:szCs w:val="24"/>
                <w:lang w:val="en-US" w:eastAsia="ru-RU"/>
              </w:rPr>
              <w:t xml:space="preserve">(including lack of action) </w:t>
            </w:r>
            <w:r w:rsidRPr="00E960B1">
              <w:rPr>
                <w:rFonts w:ascii="Times New Roman" w:eastAsia="Times New Roman" w:hAnsi="Times New Roman" w:cs="Times New Roman"/>
                <w:sz w:val="24"/>
                <w:szCs w:val="24"/>
                <w:lang w:val="en-US" w:eastAsia="ru-RU"/>
              </w:rPr>
              <w:t>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Default="00593DB2"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47F53" w:rsidRPr="00E960B1" w:rsidRDefault="00E47F5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numPr>
                <w:ilvl w:val="0"/>
                <w:numId w:val="2"/>
              </w:numPr>
              <w:adjustRightInd w:val="0"/>
              <w:spacing w:after="0" w:line="240" w:lineRule="auto"/>
              <w:contextualSpacing/>
              <w:jc w:val="center"/>
              <w:textAlignment w:val="baseline"/>
              <w:rPr>
                <w:rFonts w:ascii="Times New Roman" w:eastAsia="Calibri" w:hAnsi="Times New Roman" w:cs="Times New Roman"/>
                <w:b/>
                <w:sz w:val="24"/>
                <w:szCs w:val="24"/>
                <w:lang w:eastAsia="ru-RU"/>
              </w:rPr>
            </w:pPr>
            <w:r w:rsidRPr="00E960B1">
              <w:rPr>
                <w:rFonts w:ascii="Times New Roman" w:eastAsia="Calibri" w:hAnsi="Times New Roman" w:cs="Times New Roman"/>
                <w:b/>
                <w:sz w:val="24"/>
                <w:szCs w:val="24"/>
                <w:lang w:eastAsia="ru-RU"/>
              </w:rPr>
              <w:t xml:space="preserve">Settlement of </w:t>
            </w:r>
            <w:r w:rsidR="00AC0379" w:rsidRPr="00E960B1">
              <w:rPr>
                <w:rFonts w:ascii="Times New Roman" w:eastAsia="Calibri" w:hAnsi="Times New Roman" w:cs="Times New Roman"/>
                <w:b/>
                <w:sz w:val="24"/>
                <w:szCs w:val="24"/>
                <w:lang w:val="en-US" w:eastAsia="ru-RU"/>
              </w:rPr>
              <w:t>D</w:t>
            </w:r>
            <w:r w:rsidRPr="00E960B1">
              <w:rPr>
                <w:rFonts w:ascii="Times New Roman" w:eastAsia="Calibri" w:hAnsi="Times New Roman" w:cs="Times New Roman"/>
                <w:b/>
                <w:sz w:val="24"/>
                <w:szCs w:val="24"/>
                <w:lang w:eastAsia="ru-RU"/>
              </w:rPr>
              <w:t>isputes</w:t>
            </w:r>
          </w:p>
          <w:p w:rsidR="007B0945" w:rsidRPr="00E960B1" w:rsidRDefault="007B0945" w:rsidP="007B0945">
            <w:pPr>
              <w:widowControl w:val="0"/>
              <w:adjustRightInd w:val="0"/>
              <w:spacing w:after="0" w:line="240" w:lineRule="auto"/>
              <w:ind w:left="1069"/>
              <w:contextualSpacing/>
              <w:textAlignment w:val="baseline"/>
              <w:rPr>
                <w:rFonts w:ascii="Times New Roman" w:eastAsia="Calibri" w:hAnsi="Times New Roman" w:cs="Times New Roman"/>
                <w:b/>
                <w:sz w:val="24"/>
                <w:szCs w:val="24"/>
                <w:lang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7.1. All the controversies or disputes which may arise in connection with the execution of the present Agreement are subject to settlement by means of negotiations between the Parties.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FB5C0F" w:rsidRPr="00E960B1" w:rsidRDefault="00FB5C0F"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Pr="00E960B1" w:rsidRDefault="002B567E"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pStyle w:val="a7"/>
              <w:widowControl w:val="0"/>
              <w:numPr>
                <w:ilvl w:val="0"/>
                <w:numId w:val="2"/>
              </w:numPr>
              <w:adjustRightInd w:val="0"/>
              <w:spacing w:after="0" w:line="240" w:lineRule="auto"/>
              <w:jc w:val="center"/>
              <w:textAlignment w:val="baseline"/>
              <w:rPr>
                <w:rFonts w:ascii="Times New Roman" w:eastAsia="Calibri" w:hAnsi="Times New Roman" w:cs="Times New Roman"/>
                <w:b/>
                <w:sz w:val="24"/>
                <w:szCs w:val="24"/>
                <w:lang w:val="en-US" w:eastAsia="ru-RU"/>
              </w:rPr>
            </w:pPr>
            <w:r w:rsidRPr="00E960B1">
              <w:rPr>
                <w:rFonts w:ascii="Times New Roman" w:eastAsia="Calibri" w:hAnsi="Times New Roman" w:cs="Times New Roman"/>
                <w:b/>
                <w:sz w:val="24"/>
                <w:szCs w:val="24"/>
                <w:lang w:val="en-US" w:eastAsia="ru-RU"/>
              </w:rPr>
              <w:t xml:space="preserve">Other </w:t>
            </w:r>
            <w:r w:rsidR="00AC0379" w:rsidRPr="00E960B1">
              <w:rPr>
                <w:rFonts w:ascii="Times New Roman" w:eastAsia="Calibri" w:hAnsi="Times New Roman" w:cs="Times New Roman"/>
                <w:b/>
                <w:sz w:val="24"/>
                <w:szCs w:val="24"/>
                <w:lang w:val="en-US" w:eastAsia="ru-RU"/>
              </w:rPr>
              <w:t>P</w:t>
            </w:r>
            <w:r w:rsidRPr="00E960B1">
              <w:rPr>
                <w:rFonts w:ascii="Times New Roman" w:eastAsia="Calibri" w:hAnsi="Times New Roman" w:cs="Times New Roman"/>
                <w:b/>
                <w:sz w:val="24"/>
                <w:szCs w:val="24"/>
                <w:lang w:val="en-US" w:eastAsia="ru-RU"/>
              </w:rPr>
              <w:t>rovisions</w:t>
            </w:r>
          </w:p>
          <w:p w:rsidR="007B0945" w:rsidRPr="00E960B1" w:rsidRDefault="007B0945" w:rsidP="007B0945">
            <w:pPr>
              <w:pStyle w:val="a7"/>
              <w:widowControl w:val="0"/>
              <w:adjustRightInd w:val="0"/>
              <w:spacing w:after="0" w:line="240" w:lineRule="auto"/>
              <w:ind w:left="1069"/>
              <w:textAlignment w:val="baseline"/>
              <w:rPr>
                <w:rFonts w:ascii="Times New Roman" w:eastAsia="Calibri" w:hAnsi="Times New Roman" w:cs="Times New Roman"/>
                <w:b/>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8" w:history="1">
              <w:r w:rsidRPr="00E960B1">
                <w:rPr>
                  <w:rFonts w:ascii="Times New Roman" w:eastAsia="Times New Roman" w:hAnsi="Times New Roman" w:cs="Times New Roman"/>
                  <w:color w:val="0000FF"/>
                  <w:sz w:val="24"/>
                  <w:szCs w:val="24"/>
                  <w:u w:val="single"/>
                  <w:lang w:val="en-US" w:eastAsia="ru-RU"/>
                </w:rPr>
                <w:t>www.bnk.by</w:t>
              </w:r>
            </w:hyperlink>
            <w:r w:rsidRPr="00E960B1">
              <w:rPr>
                <w:rFonts w:ascii="Times New Roman" w:eastAsia="Times New Roman" w:hAnsi="Times New Roman" w:cs="Times New Roman"/>
                <w:sz w:val="24"/>
                <w:szCs w:val="24"/>
                <w:lang w:val="en-US" w:eastAsia="ru-RU"/>
              </w:rPr>
              <w: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8.2. The Applicant has the right to refuse from the participation in the Tender. The refusal is to be submitted in the written form and received by the Tender Organizer till 16:00 </w:t>
            </w:r>
            <w:r w:rsidR="00E47F53">
              <w:rPr>
                <w:rFonts w:ascii="Times New Roman" w:eastAsia="Times New Roman" w:hAnsi="Times New Roman" w:cs="Times New Roman"/>
                <w:b/>
                <w:sz w:val="24"/>
                <w:szCs w:val="24"/>
                <w:lang w:val="en-US" w:eastAsia="ru-RU"/>
              </w:rPr>
              <w:t>May 25</w:t>
            </w:r>
            <w:r w:rsidR="00E807C0" w:rsidRPr="00E960B1">
              <w:rPr>
                <w:rFonts w:ascii="Times New Roman" w:eastAsia="Times New Roman" w:hAnsi="Times New Roman" w:cs="Times New Roman"/>
                <w:b/>
                <w:sz w:val="24"/>
                <w:szCs w:val="24"/>
                <w:lang w:val="en-US" w:eastAsia="ru-RU"/>
              </w:rPr>
              <w:t>, 201</w:t>
            </w:r>
            <w:r w:rsidR="003C42DC" w:rsidRPr="003C42DC">
              <w:rPr>
                <w:rFonts w:ascii="Times New Roman" w:eastAsia="Times New Roman" w:hAnsi="Times New Roman" w:cs="Times New Roman"/>
                <w:b/>
                <w:sz w:val="24"/>
                <w:szCs w:val="24"/>
                <w:lang w:val="en-US" w:eastAsia="ru-RU"/>
              </w:rPr>
              <w:t>7</w:t>
            </w:r>
            <w:r w:rsidR="00E807C0" w:rsidRPr="00E960B1">
              <w:rPr>
                <w:rFonts w:ascii="Times New Roman" w:eastAsia="Times New Roman" w:hAnsi="Times New Roman" w:cs="Times New Roman"/>
                <w:sz w:val="24"/>
                <w:szCs w:val="24"/>
                <w:lang w:val="en-US" w:eastAsia="ru-RU"/>
              </w:rPr>
              <w: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8.3 The Tender Organizer has the right to cancel or stop the Tender and reject all bids any time before election of the Tender Winner, bearing no liability to the Applicants of the Tender.</w:t>
            </w:r>
          </w:p>
          <w:p w:rsidR="00730964" w:rsidRPr="00E960B1" w:rsidRDefault="00730964"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8.4. Without prejudice to other provisions of the present Agreement and the manner of execution thereof the Applicant and the Tender Organizer shall reciprocally confirm that money funds to be remitted under sub-clauses 5.1 and 6.4 hereunder are not admitted as commercial loan.</w:t>
            </w:r>
          </w:p>
          <w:p w:rsidR="00E960B1" w:rsidRDefault="00E960B1"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60B1" w:rsidRDefault="00E960B1"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8.6. The Agreement can be signed by the Parties using facsimile and/or email communication,  such documents having equal legal force with the original documents. The following exchange of the originals is indispensable.</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8.7. All amendments and addenda hereto shall be valid if drawn up in writing and signed by the authorized representatives of both Parties only.</w:t>
            </w:r>
          </w:p>
          <w:p w:rsidR="00E960B1" w:rsidRDefault="00E960B1"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 xml:space="preserve">8.8. </w:t>
            </w:r>
            <w:r w:rsidRPr="00E960B1">
              <w:rPr>
                <w:rFonts w:ascii="Times New Roman" w:eastAsia="Times New Roman" w:hAnsi="Times New Roman" w:cs="Times New Roman"/>
                <w:sz w:val="24"/>
                <w:szCs w:val="24"/>
                <w:lang w:val="en-GB" w:eastAsia="ru-RU"/>
              </w:rPr>
              <w:t xml:space="preserve">The present </w:t>
            </w:r>
            <w:r w:rsidRPr="00E960B1">
              <w:rPr>
                <w:rFonts w:ascii="Times New Roman" w:eastAsia="Times New Roman" w:hAnsi="Times New Roman" w:cs="Times New Roman"/>
                <w:sz w:val="24"/>
                <w:szCs w:val="24"/>
                <w:lang w:val="en-US" w:eastAsia="ru-RU"/>
              </w:rPr>
              <w:t>Agreement</w:t>
            </w:r>
            <w:r w:rsidRPr="00E960B1">
              <w:rPr>
                <w:rFonts w:ascii="Times New Roman" w:eastAsia="Times New Roman" w:hAnsi="Times New Roman" w:cs="Times New Roman"/>
                <w:sz w:val="24"/>
                <w:szCs w:val="24"/>
                <w:lang w:val="en-GB" w:eastAsia="ru-RU"/>
              </w:rPr>
              <w:t xml:space="preserve"> has been drawn in two copies, one for the </w:t>
            </w:r>
            <w:r w:rsidRPr="00E960B1">
              <w:rPr>
                <w:rFonts w:ascii="Times New Roman" w:eastAsia="Times New Roman" w:hAnsi="Times New Roman" w:cs="Times New Roman"/>
                <w:sz w:val="24"/>
                <w:szCs w:val="24"/>
                <w:lang w:val="en-US" w:eastAsia="ru-RU"/>
              </w:rPr>
              <w:t>tender organizer</w:t>
            </w:r>
            <w:r w:rsidRPr="00E960B1">
              <w:rPr>
                <w:rFonts w:ascii="Times New Roman" w:eastAsia="Times New Roman" w:hAnsi="Times New Roman" w:cs="Times New Roman"/>
                <w:sz w:val="24"/>
                <w:szCs w:val="24"/>
                <w:lang w:val="en-GB" w:eastAsia="ru-RU"/>
              </w:rPr>
              <w:t xml:space="preserve"> and the Applicant, in Russian and English, both texts being equally valid.  For the purpose of settlement of any disputes regarding the </w:t>
            </w:r>
            <w:r w:rsidRPr="00E960B1">
              <w:rPr>
                <w:rFonts w:ascii="Times New Roman" w:eastAsia="Times New Roman" w:hAnsi="Times New Roman" w:cs="Times New Roman"/>
                <w:sz w:val="24"/>
                <w:szCs w:val="24"/>
                <w:lang w:val="en-US" w:eastAsia="ru-RU"/>
              </w:rPr>
              <w:t>Agreement</w:t>
            </w:r>
            <w:r w:rsidRPr="00E960B1">
              <w:rPr>
                <w:rFonts w:ascii="Times New Roman" w:eastAsia="Times New Roman" w:hAnsi="Times New Roman" w:cs="Times New Roman"/>
                <w:sz w:val="24"/>
                <w:szCs w:val="24"/>
                <w:lang w:val="en-GB" w:eastAsia="ru-RU"/>
              </w:rPr>
              <w:t xml:space="preserve"> interpretation, the Parties shall use the text made in Russian.</w:t>
            </w:r>
          </w:p>
          <w:p w:rsidR="00E960B1" w:rsidRDefault="00E960B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8.10. The present Agreement comes into force since the moment of its signing by the Parties’ authorized representatives and shall be valid till the Parties finally fulfill their obligations hereunder in full.</w:t>
            </w:r>
          </w:p>
          <w:p w:rsidR="00A81017"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47F53" w:rsidRDefault="00E47F5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47F53" w:rsidRDefault="00E47F5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47F53" w:rsidRPr="00E960B1" w:rsidRDefault="00E47F5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E960B1"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E960B1" w:rsidRDefault="00E923F6"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E960B1">
              <w:rPr>
                <w:rFonts w:ascii="Times New Roman" w:eastAsia="Times New Roman" w:hAnsi="Times New Roman" w:cs="Times New Roman"/>
                <w:b/>
                <w:sz w:val="24"/>
                <w:szCs w:val="24"/>
                <w:lang w:val="en-GB" w:eastAsia="ru-RU"/>
              </w:rPr>
              <w:t xml:space="preserve">9. </w:t>
            </w:r>
            <w:r w:rsidR="00730964" w:rsidRPr="00E960B1">
              <w:rPr>
                <w:rFonts w:ascii="Times New Roman" w:eastAsia="Times New Roman" w:hAnsi="Times New Roman" w:cs="Times New Roman"/>
                <w:b/>
                <w:sz w:val="24"/>
                <w:szCs w:val="24"/>
                <w:lang w:val="en-GB" w:eastAsia="ru-RU"/>
              </w:rPr>
              <w:t>LEGAL ADDRESSES, BANK DETAILS AND SIGNATURES OF THE PARTIES</w:t>
            </w:r>
          </w:p>
          <w:p w:rsidR="00E923F6" w:rsidRPr="00E960B1" w:rsidRDefault="00E923F6" w:rsidP="00DB77E3">
            <w:pPr>
              <w:widowControl w:val="0"/>
              <w:adjustRightInd w:val="0"/>
              <w:spacing w:after="0" w:line="240" w:lineRule="auto"/>
              <w:jc w:val="center"/>
              <w:textAlignment w:val="baseline"/>
              <w:rPr>
                <w:rFonts w:ascii="Times New Roman" w:eastAsia="Times New Roman" w:hAnsi="Times New Roman" w:cs="Times New Roman"/>
                <w:b/>
                <w:sz w:val="24"/>
                <w:szCs w:val="24"/>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GB" w:eastAsia="ru-RU"/>
              </w:rPr>
            </w:pPr>
            <w:r w:rsidRPr="00E960B1">
              <w:rPr>
                <w:rFonts w:ascii="Times New Roman" w:eastAsia="Times New Roman" w:hAnsi="Times New Roman" w:cs="Times New Roman"/>
                <w:b/>
                <w:sz w:val="24"/>
                <w:szCs w:val="24"/>
                <w:u w:val="single"/>
                <w:lang w:val="en-GB" w:eastAsia="ru-RU"/>
              </w:rPr>
              <w:t>THE TENDER ORGANIZER:</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GB" w:eastAsia="ru-RU"/>
              </w:rPr>
            </w:pPr>
            <w:r w:rsidRPr="00E960B1">
              <w:rPr>
                <w:rFonts w:ascii="Times New Roman" w:eastAsia="Times New Roman" w:hAnsi="Times New Roman" w:cs="Times New Roman"/>
                <w:b/>
                <w:sz w:val="24"/>
                <w:szCs w:val="24"/>
                <w:lang w:val="en-GB" w:eastAsia="ru-RU"/>
              </w:rPr>
              <w:t>CJSC Belarusian Oil Company</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en-US" w:eastAsia="ru-RU"/>
              </w:rPr>
              <w:t>4</w:t>
            </w:r>
            <w:r w:rsidRPr="00E960B1">
              <w:rPr>
                <w:rFonts w:ascii="Times New Roman" w:eastAsia="Times New Roman" w:hAnsi="Times New Roman" w:cs="Times New Roman"/>
                <w:sz w:val="24"/>
                <w:szCs w:val="24"/>
                <w:lang w:eastAsia="ru-RU"/>
              </w:rPr>
              <w:t>а</w:t>
            </w:r>
            <w:r w:rsidRPr="00E960B1">
              <w:rPr>
                <w:rFonts w:ascii="Times New Roman" w:eastAsia="Times New Roman" w:hAnsi="Times New Roman" w:cs="Times New Roman"/>
                <w:sz w:val="24"/>
                <w:szCs w:val="24"/>
                <w:lang w:val="en-US" w:eastAsia="ru-RU"/>
              </w:rPr>
              <w:t>-305 Leshchinsky street</w:t>
            </w:r>
            <w:r w:rsidRPr="00E960B1">
              <w:rPr>
                <w:rFonts w:ascii="Times New Roman" w:eastAsia="Times New Roman" w:hAnsi="Times New Roman" w:cs="Times New Roman"/>
                <w:sz w:val="24"/>
                <w:szCs w:val="24"/>
                <w:lang w:val="en-GB" w:eastAsia="ru-RU"/>
              </w:rPr>
              <w:t>, Minsk, Republic of Belarus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UNP 190832326, OKPO 377217715000</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Tel. (375) 172-79-93-00;</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Fax: (375) 172-79-93-01</w:t>
            </w:r>
          </w:p>
          <w:p w:rsidR="00730964" w:rsidRPr="00E960B1" w:rsidRDefault="00730964" w:rsidP="00DB77E3">
            <w:pPr>
              <w:spacing w:after="0" w:line="240" w:lineRule="auto"/>
              <w:rPr>
                <w:rFonts w:ascii="Times New Roman" w:eastAsia="Times New Roman" w:hAnsi="Times New Roman" w:cs="Times New Roman"/>
                <w:b/>
                <w:sz w:val="24"/>
                <w:szCs w:val="24"/>
                <w:lang w:val="en-GB" w:eastAsia="ru-RU"/>
              </w:rPr>
            </w:pPr>
            <w:r w:rsidRPr="00E960B1">
              <w:rPr>
                <w:rFonts w:ascii="Times New Roman" w:eastAsia="Times New Roman" w:hAnsi="Times New Roman" w:cs="Times New Roman"/>
                <w:b/>
                <w:sz w:val="24"/>
                <w:szCs w:val="24"/>
                <w:lang w:val="en-GB" w:eastAsia="ru-RU"/>
              </w:rPr>
              <w:t xml:space="preserve">Priorbank Open Joint Stock Company </w:t>
            </w:r>
          </w:p>
          <w:p w:rsidR="00730964" w:rsidRPr="00E960B1" w:rsidRDefault="00730964" w:rsidP="00DB77E3">
            <w:pPr>
              <w:spacing w:after="0" w:line="240" w:lineRule="auto"/>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 xml:space="preserve">31А, V. Khoruzhey str., Minsk </w:t>
            </w:r>
          </w:p>
          <w:p w:rsidR="00730964" w:rsidRPr="00E960B1" w:rsidRDefault="00730964" w:rsidP="00DB77E3">
            <w:pPr>
              <w:spacing w:after="0" w:line="240" w:lineRule="auto"/>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account No. 3012010992513 (Euro)</w:t>
            </w:r>
          </w:p>
          <w:p w:rsidR="00730964" w:rsidRPr="00E960B1" w:rsidRDefault="00730964" w:rsidP="00DB77E3">
            <w:pPr>
              <w:spacing w:after="0" w:line="240" w:lineRule="auto"/>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UNP 1002200190, MFO 153001749</w:t>
            </w:r>
          </w:p>
          <w:p w:rsidR="00730964" w:rsidRPr="00E960B1" w:rsidRDefault="00730964" w:rsidP="00DB77E3">
            <w:pPr>
              <w:spacing w:after="0" w:line="240" w:lineRule="auto"/>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 xml:space="preserve">SWIFT: PJCB BY 2X </w:t>
            </w:r>
          </w:p>
          <w:p w:rsidR="00730964" w:rsidRPr="00E960B1" w:rsidRDefault="00730964" w:rsidP="00DB77E3">
            <w:pPr>
              <w:spacing w:after="0" w:line="240" w:lineRule="auto"/>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Corresponding bank:</w:t>
            </w:r>
          </w:p>
          <w:p w:rsidR="00730964" w:rsidRPr="00E960B1" w:rsidRDefault="00730964" w:rsidP="00DB77E3">
            <w:pPr>
              <w:tabs>
                <w:tab w:val="left" w:pos="708"/>
              </w:tabs>
              <w:spacing w:after="0" w:line="240" w:lineRule="auto"/>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sz w:val="24"/>
                <w:szCs w:val="24"/>
                <w:lang w:val="de-DE" w:eastAsia="ru-RU"/>
              </w:rPr>
              <w:t xml:space="preserve">Raiffeisen </w:t>
            </w:r>
            <w:r w:rsidRPr="00E960B1">
              <w:rPr>
                <w:rFonts w:ascii="Times New Roman" w:eastAsia="Times New Roman" w:hAnsi="Times New Roman" w:cs="Times New Roman"/>
                <w:sz w:val="24"/>
                <w:szCs w:val="24"/>
                <w:lang w:val="en-US" w:eastAsia="ru-RU"/>
              </w:rPr>
              <w:t>Bank International AG</w:t>
            </w:r>
            <w:r w:rsidRPr="00E960B1">
              <w:rPr>
                <w:rFonts w:ascii="Times New Roman" w:eastAsia="Times New Roman" w:hAnsi="Times New Roman" w:cs="Times New Roman"/>
                <w:sz w:val="24"/>
                <w:szCs w:val="24"/>
                <w:lang w:val="de-DE" w:eastAsia="ru-RU"/>
              </w:rPr>
              <w:t>, Austria</w:t>
            </w:r>
            <w:r w:rsidRPr="00E960B1">
              <w:rPr>
                <w:rFonts w:ascii="Times New Roman" w:eastAsia="Times New Roman" w:hAnsi="Times New Roman" w:cs="Times New Roman"/>
                <w:sz w:val="24"/>
                <w:szCs w:val="24"/>
                <w:lang w:val="en-US" w:eastAsia="ru-RU"/>
              </w:rPr>
              <w:t>, Vienna</w:t>
            </w:r>
          </w:p>
          <w:p w:rsidR="00730964" w:rsidRPr="00E960B1" w:rsidRDefault="00730964" w:rsidP="00DB77E3">
            <w:pPr>
              <w:spacing w:after="0" w:line="240" w:lineRule="auto"/>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Acc.55.045.512</w:t>
            </w:r>
          </w:p>
          <w:p w:rsidR="00730964" w:rsidRPr="00E960B1" w:rsidRDefault="00730964" w:rsidP="00DB77E3">
            <w:pPr>
              <w:spacing w:after="0" w:line="240" w:lineRule="auto"/>
              <w:rPr>
                <w:rFonts w:ascii="Times New Roman" w:eastAsia="Times New Roman" w:hAnsi="Times New Roman" w:cs="Times New Roman"/>
                <w:sz w:val="24"/>
                <w:szCs w:val="24"/>
                <w:lang w:val="en-GB" w:eastAsia="ru-RU"/>
              </w:rPr>
            </w:pPr>
            <w:r w:rsidRPr="00E960B1">
              <w:rPr>
                <w:rFonts w:ascii="Times New Roman" w:eastAsia="Times New Roman" w:hAnsi="Times New Roman" w:cs="Times New Roman"/>
                <w:sz w:val="24"/>
                <w:szCs w:val="24"/>
                <w:lang w:val="en-GB" w:eastAsia="ru-RU"/>
              </w:rPr>
              <w:t>SWIFT: RZBA AT WW</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E960B1">
              <w:rPr>
                <w:rFonts w:ascii="Times New Roman" w:eastAsia="Times New Roman" w:hAnsi="Times New Roman" w:cs="Times New Roman"/>
                <w:b/>
                <w:sz w:val="24"/>
                <w:szCs w:val="24"/>
                <w:u w:val="single"/>
                <w:lang w:val="en-US" w:eastAsia="ru-RU"/>
              </w:rPr>
              <w:t>Applicant:</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E960B1">
              <w:rPr>
                <w:rFonts w:ascii="Times New Roman" w:eastAsia="Times New Roman" w:hAnsi="Times New Roman" w:cs="Times New Roman"/>
                <w:i/>
                <w:color w:val="0000FF"/>
                <w:sz w:val="24"/>
                <w:szCs w:val="24"/>
                <w:lang w:val="en-US" w:eastAsia="ru-RU"/>
              </w:rPr>
              <w:t>Name</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E960B1">
              <w:rPr>
                <w:rFonts w:ascii="Times New Roman" w:eastAsia="Times New Roman" w:hAnsi="Times New Roman" w:cs="Times New Roman"/>
                <w:i/>
                <w:color w:val="0000FF"/>
                <w:sz w:val="24"/>
                <w:szCs w:val="24"/>
                <w:lang w:val="en-US" w:eastAsia="ru-RU"/>
              </w:rPr>
              <w:t>Legal address</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E960B1">
              <w:rPr>
                <w:rFonts w:ascii="Times New Roman" w:eastAsia="Times New Roman" w:hAnsi="Times New Roman" w:cs="Times New Roman"/>
                <w:i/>
                <w:color w:val="0000FF"/>
                <w:sz w:val="24"/>
                <w:szCs w:val="24"/>
                <w:lang w:val="en-US" w:eastAsia="ru-RU"/>
              </w:rPr>
              <w:t>Post address, tel, fax</w:t>
            </w:r>
          </w:p>
          <w:p w:rsidR="00730964" w:rsidRPr="00E960B1"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E960B1">
              <w:rPr>
                <w:rFonts w:ascii="Times New Roman" w:eastAsia="Times New Roman" w:hAnsi="Times New Roman" w:cs="Times New Roman"/>
                <w:i/>
                <w:color w:val="0000FF"/>
                <w:sz w:val="24"/>
                <w:szCs w:val="24"/>
                <w:lang w:val="en-US" w:eastAsia="ru-RU"/>
              </w:rPr>
              <w:t>Beneficiary Bank</w:t>
            </w:r>
          </w:p>
          <w:p w:rsidR="00730964" w:rsidRPr="00E960B1" w:rsidRDefault="00730964" w:rsidP="00DB77E3">
            <w:pPr>
              <w:spacing w:after="0" w:line="240" w:lineRule="auto"/>
              <w:rPr>
                <w:rFonts w:ascii="Times New Roman" w:eastAsia="Times New Roman" w:hAnsi="Times New Roman" w:cs="Times New Roman"/>
                <w:i/>
                <w:color w:val="0000FF"/>
                <w:sz w:val="24"/>
                <w:szCs w:val="24"/>
                <w:lang w:val="en-US" w:eastAsia="ru-RU"/>
              </w:rPr>
            </w:pPr>
            <w:r w:rsidRPr="00E960B1">
              <w:rPr>
                <w:rFonts w:ascii="Times New Roman" w:eastAsia="Times New Roman" w:hAnsi="Times New Roman" w:cs="Times New Roman"/>
                <w:i/>
                <w:color w:val="0000FF"/>
                <w:sz w:val="24"/>
                <w:szCs w:val="24"/>
                <w:lang w:val="en-US" w:eastAsia="ru-RU"/>
              </w:rPr>
              <w:t>Name, address, code</w:t>
            </w:r>
          </w:p>
          <w:p w:rsidR="00730964" w:rsidRPr="00E960B1" w:rsidRDefault="00730964" w:rsidP="00DB77E3">
            <w:pPr>
              <w:spacing w:after="0" w:line="240" w:lineRule="auto"/>
              <w:rPr>
                <w:rFonts w:ascii="Times New Roman" w:eastAsia="Times New Roman" w:hAnsi="Times New Roman" w:cs="Times New Roman"/>
                <w:sz w:val="24"/>
                <w:szCs w:val="24"/>
                <w:lang w:val="en-US" w:eastAsia="ru-RU"/>
              </w:rPr>
            </w:pPr>
            <w:r w:rsidRPr="00E960B1">
              <w:rPr>
                <w:rFonts w:ascii="Times New Roman" w:eastAsia="Times New Roman" w:hAnsi="Times New Roman" w:cs="Times New Roman"/>
                <w:i/>
                <w:color w:val="0000FF"/>
                <w:sz w:val="24"/>
                <w:szCs w:val="24"/>
                <w:lang w:val="en-US" w:eastAsia="ru-RU"/>
              </w:rPr>
              <w:t>Correspondent bank</w:t>
            </w:r>
          </w:p>
        </w:tc>
      </w:tr>
    </w:tbl>
    <w:p w:rsidR="00730964" w:rsidRPr="00A44890" w:rsidRDefault="00730964"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30631A75" wp14:editId="64FAC08F">
                <wp:simplePos x="0" y="0"/>
                <wp:positionH relativeFrom="column">
                  <wp:posOffset>6057900</wp:posOffset>
                </wp:positionH>
                <wp:positionV relativeFrom="paragraph">
                  <wp:posOffset>12700</wp:posOffset>
                </wp:positionV>
                <wp:extent cx="0" cy="114300"/>
                <wp:effectExtent l="13335"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A4489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02BA27C9" wp14:editId="3A950AD5">
                <wp:simplePos x="0" y="0"/>
                <wp:positionH relativeFrom="column">
                  <wp:posOffset>-457200</wp:posOffset>
                </wp:positionH>
                <wp:positionV relativeFrom="paragraph">
                  <wp:posOffset>12700</wp:posOffset>
                </wp:positionV>
                <wp:extent cx="0" cy="114300"/>
                <wp:effectExtent l="13335"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Pr="00A44890">
        <w:rPr>
          <w:rFonts w:ascii="Times New Roman" w:eastAsia="Times New Roman" w:hAnsi="Times New Roman" w:cs="Times New Roman"/>
          <w:b/>
          <w:sz w:val="24"/>
          <w:szCs w:val="24"/>
          <w:lang w:val="en-GB" w:eastAsia="ru-RU"/>
        </w:rPr>
        <w:t>ПОДПИСИ СТОРОН / SIGNATURES OF THE PARTIES</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678"/>
      </w:tblGrid>
      <w:tr w:rsidR="00730964" w:rsidRPr="00A44890" w:rsidTr="007C5577">
        <w:trPr>
          <w:trHeight w:val="77"/>
        </w:trPr>
        <w:tc>
          <w:tcPr>
            <w:tcW w:w="4962" w:type="dxa"/>
            <w:tcBorders>
              <w:top w:val="single" w:sz="4" w:space="0" w:color="auto"/>
              <w:left w:val="single" w:sz="4" w:space="0" w:color="auto"/>
              <w:bottom w:val="single" w:sz="4" w:space="0" w:color="auto"/>
              <w:right w:val="single" w:sz="4" w:space="0" w:color="auto"/>
            </w:tcBorders>
          </w:tcPr>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b/>
                <w:sz w:val="24"/>
                <w:szCs w:val="24"/>
                <w:u w:val="single"/>
                <w:lang w:eastAsia="ru-RU"/>
              </w:rPr>
              <w:t>ОРГАНИЗАТОР КОНКУРСА</w:t>
            </w:r>
            <w:r w:rsidRPr="00A44890">
              <w:rPr>
                <w:rFonts w:ascii="Times New Roman" w:eastAsia="Times New Roman" w:hAnsi="Times New Roman" w:cs="Times New Roman"/>
                <w:b/>
                <w:sz w:val="24"/>
                <w:szCs w:val="24"/>
                <w:lang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sidRPr="00A44890">
              <w:rPr>
                <w:rFonts w:ascii="Times New Roman" w:eastAsia="Times New Roman" w:hAnsi="Times New Roman" w:cs="Times New Roman"/>
                <w:b/>
                <w:sz w:val="24"/>
                <w:szCs w:val="24"/>
                <w:u w:val="single"/>
                <w:lang w:val="en-US" w:eastAsia="ru-RU"/>
              </w:rPr>
              <w:t>TENDER</w:t>
            </w:r>
            <w:r w:rsidRPr="00A44890">
              <w:rPr>
                <w:rFonts w:ascii="Times New Roman" w:eastAsia="Times New Roman" w:hAnsi="Times New Roman" w:cs="Times New Roman"/>
                <w:b/>
                <w:sz w:val="24"/>
                <w:szCs w:val="24"/>
                <w:u w:val="single"/>
                <w:lang w:eastAsia="ru-RU"/>
              </w:rPr>
              <w:t xml:space="preserve"> </w:t>
            </w:r>
            <w:r w:rsidRPr="00A44890">
              <w:rPr>
                <w:rFonts w:ascii="Times New Roman" w:eastAsia="Times New Roman" w:hAnsi="Times New Roman" w:cs="Times New Roman"/>
                <w:b/>
                <w:sz w:val="24"/>
                <w:szCs w:val="24"/>
                <w:u w:val="single"/>
                <w:lang w:val="en-US" w:eastAsia="ru-RU"/>
              </w:rPr>
              <w:t>ORGANIZER</w:t>
            </w:r>
            <w:r w:rsidRPr="00A44890">
              <w:rPr>
                <w:rFonts w:ascii="Times New Roman" w:eastAsia="Times New Roman" w:hAnsi="Times New Roman" w:cs="Times New Roman"/>
                <w:b/>
                <w:sz w:val="24"/>
                <w:szCs w:val="24"/>
                <w:u w:val="single"/>
                <w:lang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Закрытое акционерное общество</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w:t>
            </w:r>
            <w:r w:rsidRPr="00A44890">
              <w:rPr>
                <w:rFonts w:ascii="Times New Roman" w:eastAsia="Times New Roman" w:hAnsi="Times New Roman" w:cs="Times New Roman"/>
                <w:sz w:val="24"/>
                <w:szCs w:val="24"/>
                <w:lang w:eastAsia="ru-RU"/>
              </w:rPr>
              <w:t>Белорусская</w:t>
            </w:r>
            <w:r w:rsidRPr="00A44890">
              <w:rPr>
                <w:rFonts w:ascii="Times New Roman" w:eastAsia="Times New Roman" w:hAnsi="Times New Roman" w:cs="Times New Roman"/>
                <w:sz w:val="24"/>
                <w:szCs w:val="24"/>
                <w:lang w:val="en-US" w:eastAsia="ru-RU"/>
              </w:rPr>
              <w:t xml:space="preserve"> </w:t>
            </w:r>
            <w:r w:rsidRPr="00A44890">
              <w:rPr>
                <w:rFonts w:ascii="Times New Roman" w:eastAsia="Times New Roman" w:hAnsi="Times New Roman" w:cs="Times New Roman"/>
                <w:sz w:val="24"/>
                <w:szCs w:val="24"/>
                <w:lang w:eastAsia="ru-RU"/>
              </w:rPr>
              <w:t>нефтяная</w:t>
            </w:r>
            <w:r w:rsidRPr="00A44890">
              <w:rPr>
                <w:rFonts w:ascii="Times New Roman" w:eastAsia="Times New Roman" w:hAnsi="Times New Roman" w:cs="Times New Roman"/>
                <w:sz w:val="24"/>
                <w:szCs w:val="24"/>
                <w:lang w:val="en-US" w:eastAsia="ru-RU"/>
              </w:rPr>
              <w:t xml:space="preserve"> </w:t>
            </w:r>
            <w:r w:rsidRPr="00A44890">
              <w:rPr>
                <w:rFonts w:ascii="Times New Roman" w:eastAsia="Times New Roman" w:hAnsi="Times New Roman" w:cs="Times New Roman"/>
                <w:sz w:val="24"/>
                <w:szCs w:val="24"/>
                <w:lang w:eastAsia="ru-RU"/>
              </w:rPr>
              <w:t>компания</w:t>
            </w:r>
            <w:r w:rsidRPr="00A44890">
              <w:rPr>
                <w:rFonts w:ascii="Times New Roman" w:eastAsia="Times New Roman" w:hAnsi="Times New Roman" w:cs="Times New Roman"/>
                <w:sz w:val="24"/>
                <w:szCs w:val="24"/>
                <w:lang w:val="en-US"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Closed Joint Stock Company</w:t>
            </w:r>
          </w:p>
          <w:p w:rsidR="00730964" w:rsidRPr="006A6C1D"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Belarusian Oil Company </w:t>
            </w:r>
          </w:p>
          <w:p w:rsidR="00331B20" w:rsidRPr="006A6C1D" w:rsidRDefault="00331B2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A6773" w:rsidRPr="00A44890" w:rsidRDefault="00FA6773"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b/>
                <w:sz w:val="24"/>
                <w:szCs w:val="24"/>
                <w:lang w:val="en-US" w:eastAsia="ru-RU"/>
              </w:rPr>
              <w:t xml:space="preserve">__________________ </w:t>
            </w:r>
            <w:r w:rsidRPr="00A44890">
              <w:rPr>
                <w:rFonts w:ascii="Times New Roman" w:eastAsia="Times New Roman" w:hAnsi="Times New Roman" w:cs="Times New Roman"/>
                <w:b/>
                <w:sz w:val="24"/>
                <w:szCs w:val="24"/>
                <w:lang w:eastAsia="ru-RU"/>
              </w:rPr>
              <w:t>С</w:t>
            </w:r>
            <w:r w:rsidRPr="00A44890">
              <w:rPr>
                <w:rFonts w:ascii="Times New Roman" w:eastAsia="Times New Roman" w:hAnsi="Times New Roman" w:cs="Times New Roman"/>
                <w:b/>
                <w:sz w:val="24"/>
                <w:szCs w:val="24"/>
                <w:lang w:val="en-US" w:eastAsia="ru-RU"/>
              </w:rPr>
              <w:t>.</w:t>
            </w:r>
            <w:r w:rsidRPr="00A44890">
              <w:rPr>
                <w:rFonts w:ascii="Times New Roman" w:eastAsia="Times New Roman" w:hAnsi="Times New Roman" w:cs="Times New Roman"/>
                <w:b/>
                <w:sz w:val="24"/>
                <w:szCs w:val="24"/>
                <w:lang w:eastAsia="ru-RU"/>
              </w:rPr>
              <w:t>Р</w:t>
            </w:r>
            <w:r w:rsidRPr="00A44890">
              <w:rPr>
                <w:rFonts w:ascii="Times New Roman" w:eastAsia="Times New Roman" w:hAnsi="Times New Roman" w:cs="Times New Roman"/>
                <w:b/>
                <w:sz w:val="24"/>
                <w:szCs w:val="24"/>
                <w:lang w:val="en-US" w:eastAsia="ru-RU"/>
              </w:rPr>
              <w:t>.</w:t>
            </w:r>
            <w:r w:rsidRPr="00A44890">
              <w:rPr>
                <w:rFonts w:ascii="Times New Roman" w:eastAsia="Times New Roman" w:hAnsi="Times New Roman" w:cs="Times New Roman"/>
                <w:b/>
                <w:sz w:val="24"/>
                <w:szCs w:val="24"/>
                <w:lang w:eastAsia="ru-RU"/>
              </w:rPr>
              <w:t>Савицкий</w:t>
            </w:r>
            <w:r w:rsidRPr="00A44890">
              <w:rPr>
                <w:rFonts w:ascii="Times New Roman" w:eastAsia="Times New Roman" w:hAnsi="Times New Roman" w:cs="Times New Roman"/>
                <w:sz w:val="24"/>
                <w:szCs w:val="24"/>
                <w:lang w:val="en-US" w:eastAsia="ru-RU"/>
              </w:rPr>
              <w:t xml:space="preserve"> /  </w:t>
            </w:r>
          </w:p>
          <w:p w:rsidR="00FA6773" w:rsidRPr="00A44890" w:rsidRDefault="00FA6773"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                                       S.R.Savitsky                                  </w:t>
            </w:r>
          </w:p>
          <w:p w:rsidR="00730964" w:rsidRPr="00A44890" w:rsidRDefault="00730964"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A44890">
              <w:rPr>
                <w:rFonts w:ascii="Times New Roman" w:eastAsia="Times New Roman" w:hAnsi="Times New Roman" w:cs="Times New Roman"/>
                <w:b/>
                <w:sz w:val="24"/>
                <w:szCs w:val="24"/>
                <w:u w:val="single"/>
                <w:lang w:eastAsia="ru-RU"/>
              </w:rPr>
              <w:t>УЧАСТНИК</w:t>
            </w:r>
            <w:r w:rsidRPr="00A44890">
              <w:rPr>
                <w:rFonts w:ascii="Times New Roman" w:eastAsia="Times New Roman" w:hAnsi="Times New Roman" w:cs="Times New Roman"/>
                <w:b/>
                <w:sz w:val="24"/>
                <w:szCs w:val="24"/>
                <w:u w:val="single"/>
                <w:lang w:val="en-US" w:eastAsia="ru-RU"/>
              </w:rPr>
              <w:t>: /APPLICANT: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_____________________</w:t>
            </w:r>
          </w:p>
        </w:tc>
      </w:tr>
    </w:tbl>
    <w:p w:rsidR="00D307DD" w:rsidRPr="00A44890" w:rsidRDefault="00D307DD" w:rsidP="00DB77E3">
      <w:pPr>
        <w:spacing w:after="0" w:line="240" w:lineRule="auto"/>
        <w:rPr>
          <w:rFonts w:ascii="Times New Roman" w:hAnsi="Times New Roman" w:cs="Times New Roman"/>
          <w:sz w:val="24"/>
          <w:szCs w:val="24"/>
        </w:rPr>
      </w:pPr>
    </w:p>
    <w:p w:rsidR="00DB77E3" w:rsidRPr="00A44890" w:rsidRDefault="00DB77E3" w:rsidP="00DB77E3">
      <w:pPr>
        <w:spacing w:after="0" w:line="240" w:lineRule="auto"/>
        <w:rPr>
          <w:rFonts w:ascii="Times New Roman" w:hAnsi="Times New Roman" w:cs="Times New Roman"/>
          <w:sz w:val="24"/>
          <w:szCs w:val="24"/>
        </w:rPr>
      </w:pPr>
    </w:p>
    <w:sectPr w:rsidR="00DB77E3" w:rsidRPr="00A44890" w:rsidSect="001E2E03">
      <w:headerReference w:type="default" r:id="rId19"/>
      <w:footerReference w:type="default" r:id="rId20"/>
      <w:headerReference w:type="first" r:id="rId21"/>
      <w:pgSz w:w="11906" w:h="16838"/>
      <w:pgMar w:top="1134" w:right="850" w:bottom="284"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Автор" w:initials="A">
    <w:p w:rsidR="008F7C25" w:rsidRDefault="008F7C25">
      <w:pPr>
        <w:pStyle w:val="a9"/>
      </w:pPr>
      <w:r>
        <w:rPr>
          <w:rStyle w:val="a8"/>
        </w:rPr>
        <w:annotationRef/>
      </w:r>
      <w:r>
        <w:t>и</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41" w:rsidRDefault="00F64E41" w:rsidP="00730964">
      <w:pPr>
        <w:spacing w:after="0" w:line="240" w:lineRule="auto"/>
      </w:pPr>
      <w:r>
        <w:separator/>
      </w:r>
    </w:p>
  </w:endnote>
  <w:endnote w:type="continuationSeparator" w:id="0">
    <w:p w:rsidR="00F64E41" w:rsidRDefault="00F64E41"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962538"/>
      <w:docPartObj>
        <w:docPartGallery w:val="Page Numbers (Bottom of Page)"/>
        <w:docPartUnique/>
      </w:docPartObj>
    </w:sdtPr>
    <w:sdtEndPr/>
    <w:sdtContent>
      <w:p w:rsidR="0025016F" w:rsidRDefault="0025016F">
        <w:pPr>
          <w:pStyle w:val="a5"/>
          <w:jc w:val="center"/>
        </w:pPr>
      </w:p>
      <w:p w:rsidR="00DD660C" w:rsidRDefault="00F64E41">
        <w:pPr>
          <w:pStyle w:val="a5"/>
          <w:jc w:val="center"/>
        </w:pPr>
      </w:p>
    </w:sdtContent>
  </w:sdt>
  <w:p w:rsidR="007F0CE3" w:rsidRDefault="007F0C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41" w:rsidRDefault="00F64E41" w:rsidP="00730964">
      <w:pPr>
        <w:spacing w:after="0" w:line="240" w:lineRule="auto"/>
      </w:pPr>
      <w:r>
        <w:separator/>
      </w:r>
    </w:p>
  </w:footnote>
  <w:footnote w:type="continuationSeparator" w:id="0">
    <w:p w:rsidR="00F64E41" w:rsidRDefault="00F64E41"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39312"/>
      <w:docPartObj>
        <w:docPartGallery w:val="Page Numbers (Top of Page)"/>
        <w:docPartUnique/>
      </w:docPartObj>
    </w:sdtPr>
    <w:sdtEndPr/>
    <w:sdtContent>
      <w:p w:rsidR="00DD660C" w:rsidRDefault="00DD660C">
        <w:pPr>
          <w:pStyle w:val="a3"/>
          <w:jc w:val="center"/>
        </w:pPr>
        <w:r>
          <w:fldChar w:fldCharType="begin"/>
        </w:r>
        <w:r>
          <w:instrText>PAGE   \* MERGEFORMAT</w:instrText>
        </w:r>
        <w:r>
          <w:fldChar w:fldCharType="separate"/>
        </w:r>
        <w:r w:rsidR="00D01FAD">
          <w:rPr>
            <w:noProof/>
          </w:rPr>
          <w:t>12</w:t>
        </w:r>
        <w:r>
          <w:fldChar w:fldCharType="end"/>
        </w:r>
      </w:p>
    </w:sdtContent>
  </w:sdt>
  <w:p w:rsidR="00730964" w:rsidRPr="007F0CE3" w:rsidRDefault="00730964" w:rsidP="007F0C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C" w:rsidRDefault="00DD660C">
    <w:pPr>
      <w:pStyle w:val="a3"/>
      <w:jc w:val="center"/>
    </w:pPr>
  </w:p>
  <w:p w:rsidR="007F0CE3" w:rsidRDefault="007F0C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803"/>
    <w:multiLevelType w:val="multilevel"/>
    <w:tmpl w:val="BC209EC2"/>
    <w:lvl w:ilvl="0">
      <w:start w:val="6"/>
      <w:numFmt w:val="decimal"/>
      <w:lvlText w:val="%1."/>
      <w:lvlJc w:val="left"/>
      <w:pPr>
        <w:ind w:left="1069" w:hanging="360"/>
      </w:pPr>
      <w:rPr>
        <w:rFonts w:cs="Times New Roman" w:hint="default"/>
      </w:rPr>
    </w:lvl>
    <w:lvl w:ilvl="1">
      <w:start w:val="1"/>
      <w:numFmt w:val="decimal"/>
      <w:isLgl/>
      <w:lvlText w:val="%1.%2"/>
      <w:lvlJc w:val="left"/>
      <w:pPr>
        <w:ind w:left="1204" w:hanging="49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34E87640"/>
    <w:multiLevelType w:val="hybridMultilevel"/>
    <w:tmpl w:val="101C6F66"/>
    <w:lvl w:ilvl="0" w:tplc="91ACFE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E7485F"/>
    <w:multiLevelType w:val="hybridMultilevel"/>
    <w:tmpl w:val="38BAB99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B5F6C"/>
    <w:multiLevelType w:val="singleLevel"/>
    <w:tmpl w:val="D7FEA864"/>
    <w:lvl w:ilvl="0">
      <w:numFmt w:val="bullet"/>
      <w:lvlText w:val="-"/>
      <w:lvlJc w:val="left"/>
      <w:pPr>
        <w:tabs>
          <w:tab w:val="num" w:pos="1494"/>
        </w:tabs>
        <w:ind w:left="1494" w:hanging="360"/>
      </w:pPr>
      <w:rPr>
        <w:rFonts w:hint="default"/>
      </w:rPr>
    </w:lvl>
  </w:abstractNum>
  <w:abstractNum w:abstractNumId="4">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49BB5269"/>
    <w:multiLevelType w:val="hybridMultilevel"/>
    <w:tmpl w:val="FCB438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77903"/>
    <w:multiLevelType w:val="hybridMultilevel"/>
    <w:tmpl w:val="C75A509A"/>
    <w:lvl w:ilvl="0" w:tplc="AB6A811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A1364A"/>
    <w:multiLevelType w:val="hybridMultilevel"/>
    <w:tmpl w:val="7ED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084D2E"/>
    <w:multiLevelType w:val="hybridMultilevel"/>
    <w:tmpl w:val="CAF2368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7A864B42"/>
    <w:multiLevelType w:val="hybridMultilevel"/>
    <w:tmpl w:val="1C7C47FA"/>
    <w:lvl w:ilvl="0" w:tplc="F092B62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10"/>
  </w:num>
  <w:num w:numId="6">
    <w:abstractNumId w:val="7"/>
  </w:num>
  <w:num w:numId="7">
    <w:abstractNumId w:val="5"/>
  </w:num>
  <w:num w:numId="8">
    <w:abstractNumId w:val="3"/>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46A22"/>
    <w:rsid w:val="00065BF6"/>
    <w:rsid w:val="00071B60"/>
    <w:rsid w:val="00085092"/>
    <w:rsid w:val="000A335B"/>
    <w:rsid w:val="000A346F"/>
    <w:rsid w:val="000A793E"/>
    <w:rsid w:val="000B3D19"/>
    <w:rsid w:val="000C5A63"/>
    <w:rsid w:val="000E60EA"/>
    <w:rsid w:val="0011224C"/>
    <w:rsid w:val="00112987"/>
    <w:rsid w:val="00141AFB"/>
    <w:rsid w:val="00144F42"/>
    <w:rsid w:val="00164E52"/>
    <w:rsid w:val="0016667B"/>
    <w:rsid w:val="00175642"/>
    <w:rsid w:val="00185681"/>
    <w:rsid w:val="001B3A40"/>
    <w:rsid w:val="001E2E03"/>
    <w:rsid w:val="001E7306"/>
    <w:rsid w:val="001F102E"/>
    <w:rsid w:val="00202ED1"/>
    <w:rsid w:val="00205E8F"/>
    <w:rsid w:val="0021061C"/>
    <w:rsid w:val="002110FC"/>
    <w:rsid w:val="00213DC8"/>
    <w:rsid w:val="00215002"/>
    <w:rsid w:val="002272DD"/>
    <w:rsid w:val="002341B4"/>
    <w:rsid w:val="00236C95"/>
    <w:rsid w:val="00245263"/>
    <w:rsid w:val="0025016F"/>
    <w:rsid w:val="00255D84"/>
    <w:rsid w:val="00272CD7"/>
    <w:rsid w:val="00276803"/>
    <w:rsid w:val="0028045C"/>
    <w:rsid w:val="00296897"/>
    <w:rsid w:val="002A7861"/>
    <w:rsid w:val="002B567E"/>
    <w:rsid w:val="002B5D21"/>
    <w:rsid w:val="002C5ABB"/>
    <w:rsid w:val="002D7BB9"/>
    <w:rsid w:val="002E61A4"/>
    <w:rsid w:val="002E692D"/>
    <w:rsid w:val="002F3501"/>
    <w:rsid w:val="0030403C"/>
    <w:rsid w:val="003045AE"/>
    <w:rsid w:val="00307DAB"/>
    <w:rsid w:val="00310CB2"/>
    <w:rsid w:val="00311444"/>
    <w:rsid w:val="00311F38"/>
    <w:rsid w:val="00320052"/>
    <w:rsid w:val="00325FC1"/>
    <w:rsid w:val="003305F8"/>
    <w:rsid w:val="00331B20"/>
    <w:rsid w:val="00360A18"/>
    <w:rsid w:val="00363EC8"/>
    <w:rsid w:val="00375F74"/>
    <w:rsid w:val="00383067"/>
    <w:rsid w:val="00383BB0"/>
    <w:rsid w:val="00386B06"/>
    <w:rsid w:val="00390A4A"/>
    <w:rsid w:val="003A75A4"/>
    <w:rsid w:val="003B070F"/>
    <w:rsid w:val="003B0803"/>
    <w:rsid w:val="003C42DC"/>
    <w:rsid w:val="003D0E98"/>
    <w:rsid w:val="003E1BB2"/>
    <w:rsid w:val="003F6F60"/>
    <w:rsid w:val="00411CA6"/>
    <w:rsid w:val="004148C8"/>
    <w:rsid w:val="00432B98"/>
    <w:rsid w:val="0043303B"/>
    <w:rsid w:val="00435D4F"/>
    <w:rsid w:val="00447D14"/>
    <w:rsid w:val="00450218"/>
    <w:rsid w:val="00450790"/>
    <w:rsid w:val="00465123"/>
    <w:rsid w:val="004728A5"/>
    <w:rsid w:val="00473DF4"/>
    <w:rsid w:val="004834E0"/>
    <w:rsid w:val="00484770"/>
    <w:rsid w:val="00492AAE"/>
    <w:rsid w:val="004A4E1E"/>
    <w:rsid w:val="004C2B7D"/>
    <w:rsid w:val="004C3EA9"/>
    <w:rsid w:val="004C553B"/>
    <w:rsid w:val="004D1039"/>
    <w:rsid w:val="004D6459"/>
    <w:rsid w:val="004E0C02"/>
    <w:rsid w:val="004E2256"/>
    <w:rsid w:val="004E3A10"/>
    <w:rsid w:val="00502F26"/>
    <w:rsid w:val="00510776"/>
    <w:rsid w:val="005357B9"/>
    <w:rsid w:val="0056430D"/>
    <w:rsid w:val="00571CAB"/>
    <w:rsid w:val="00583FE6"/>
    <w:rsid w:val="00593DB2"/>
    <w:rsid w:val="00597BBE"/>
    <w:rsid w:val="005A5C45"/>
    <w:rsid w:val="005A6C42"/>
    <w:rsid w:val="005A720B"/>
    <w:rsid w:val="005C49F7"/>
    <w:rsid w:val="005C5D55"/>
    <w:rsid w:val="005C5EDA"/>
    <w:rsid w:val="00636337"/>
    <w:rsid w:val="00637C87"/>
    <w:rsid w:val="00641D1A"/>
    <w:rsid w:val="00646DED"/>
    <w:rsid w:val="006519E5"/>
    <w:rsid w:val="00664332"/>
    <w:rsid w:val="006661E9"/>
    <w:rsid w:val="00681248"/>
    <w:rsid w:val="006A3C24"/>
    <w:rsid w:val="006A5D44"/>
    <w:rsid w:val="006A6C1D"/>
    <w:rsid w:val="006B1855"/>
    <w:rsid w:val="006B7FE9"/>
    <w:rsid w:val="006D1D8A"/>
    <w:rsid w:val="006E5850"/>
    <w:rsid w:val="00702A64"/>
    <w:rsid w:val="007039EF"/>
    <w:rsid w:val="00705B1A"/>
    <w:rsid w:val="00707817"/>
    <w:rsid w:val="007109C4"/>
    <w:rsid w:val="0071279B"/>
    <w:rsid w:val="00713DA6"/>
    <w:rsid w:val="007212E9"/>
    <w:rsid w:val="007272D5"/>
    <w:rsid w:val="00730964"/>
    <w:rsid w:val="00732ED8"/>
    <w:rsid w:val="007476FA"/>
    <w:rsid w:val="0076376C"/>
    <w:rsid w:val="00775C15"/>
    <w:rsid w:val="00784BEF"/>
    <w:rsid w:val="007857B4"/>
    <w:rsid w:val="00786251"/>
    <w:rsid w:val="00791078"/>
    <w:rsid w:val="007911ED"/>
    <w:rsid w:val="00791F14"/>
    <w:rsid w:val="00794FB5"/>
    <w:rsid w:val="007A6BDD"/>
    <w:rsid w:val="007A739E"/>
    <w:rsid w:val="007B0945"/>
    <w:rsid w:val="007B0D19"/>
    <w:rsid w:val="007B43A8"/>
    <w:rsid w:val="007C49F4"/>
    <w:rsid w:val="007C4EFD"/>
    <w:rsid w:val="007C5577"/>
    <w:rsid w:val="007F0CE3"/>
    <w:rsid w:val="007F2ECD"/>
    <w:rsid w:val="008002D6"/>
    <w:rsid w:val="0080264B"/>
    <w:rsid w:val="00810852"/>
    <w:rsid w:val="00835DA8"/>
    <w:rsid w:val="008436D0"/>
    <w:rsid w:val="008504C6"/>
    <w:rsid w:val="00856439"/>
    <w:rsid w:val="0086631C"/>
    <w:rsid w:val="0087011A"/>
    <w:rsid w:val="00877501"/>
    <w:rsid w:val="008818FF"/>
    <w:rsid w:val="008B27F5"/>
    <w:rsid w:val="008C6193"/>
    <w:rsid w:val="008D24C0"/>
    <w:rsid w:val="008D3A8B"/>
    <w:rsid w:val="008D53FF"/>
    <w:rsid w:val="008E2F57"/>
    <w:rsid w:val="008F7C25"/>
    <w:rsid w:val="00900368"/>
    <w:rsid w:val="00901AE4"/>
    <w:rsid w:val="00914C9C"/>
    <w:rsid w:val="00926AE6"/>
    <w:rsid w:val="009519BF"/>
    <w:rsid w:val="0096327E"/>
    <w:rsid w:val="009A0B00"/>
    <w:rsid w:val="009A353A"/>
    <w:rsid w:val="009B0F57"/>
    <w:rsid w:val="009C27CC"/>
    <w:rsid w:val="009D10DF"/>
    <w:rsid w:val="009D1C3B"/>
    <w:rsid w:val="009E3416"/>
    <w:rsid w:val="009E45D3"/>
    <w:rsid w:val="009E4622"/>
    <w:rsid w:val="009F03E5"/>
    <w:rsid w:val="009F2CFC"/>
    <w:rsid w:val="009F7C2F"/>
    <w:rsid w:val="00A00CBF"/>
    <w:rsid w:val="00A0163A"/>
    <w:rsid w:val="00A36618"/>
    <w:rsid w:val="00A4217C"/>
    <w:rsid w:val="00A44890"/>
    <w:rsid w:val="00A624AE"/>
    <w:rsid w:val="00A64696"/>
    <w:rsid w:val="00A81017"/>
    <w:rsid w:val="00A838FE"/>
    <w:rsid w:val="00A876AE"/>
    <w:rsid w:val="00A87A19"/>
    <w:rsid w:val="00AA2B6B"/>
    <w:rsid w:val="00AA5A1D"/>
    <w:rsid w:val="00AC0379"/>
    <w:rsid w:val="00AC1350"/>
    <w:rsid w:val="00AC6BD8"/>
    <w:rsid w:val="00AC709B"/>
    <w:rsid w:val="00AD4AC4"/>
    <w:rsid w:val="00AE208D"/>
    <w:rsid w:val="00AE289B"/>
    <w:rsid w:val="00AE4149"/>
    <w:rsid w:val="00AE5ED5"/>
    <w:rsid w:val="00AF5193"/>
    <w:rsid w:val="00B060B3"/>
    <w:rsid w:val="00B24DF6"/>
    <w:rsid w:val="00B37201"/>
    <w:rsid w:val="00B379E4"/>
    <w:rsid w:val="00B44426"/>
    <w:rsid w:val="00B4720F"/>
    <w:rsid w:val="00B5396E"/>
    <w:rsid w:val="00B644F4"/>
    <w:rsid w:val="00B743F0"/>
    <w:rsid w:val="00B74968"/>
    <w:rsid w:val="00B8594A"/>
    <w:rsid w:val="00B8724A"/>
    <w:rsid w:val="00B94996"/>
    <w:rsid w:val="00BA470F"/>
    <w:rsid w:val="00BB37A6"/>
    <w:rsid w:val="00BB5141"/>
    <w:rsid w:val="00BC4615"/>
    <w:rsid w:val="00BE47D5"/>
    <w:rsid w:val="00BF1EA4"/>
    <w:rsid w:val="00BF5F10"/>
    <w:rsid w:val="00C01B8F"/>
    <w:rsid w:val="00C23497"/>
    <w:rsid w:val="00C27BA8"/>
    <w:rsid w:val="00C333E2"/>
    <w:rsid w:val="00C407A0"/>
    <w:rsid w:val="00C46A67"/>
    <w:rsid w:val="00C613A8"/>
    <w:rsid w:val="00C61DDF"/>
    <w:rsid w:val="00C63B54"/>
    <w:rsid w:val="00C7190B"/>
    <w:rsid w:val="00C737FB"/>
    <w:rsid w:val="00C82391"/>
    <w:rsid w:val="00CA1CAF"/>
    <w:rsid w:val="00CB5189"/>
    <w:rsid w:val="00CB61D4"/>
    <w:rsid w:val="00CC1F02"/>
    <w:rsid w:val="00CD41FD"/>
    <w:rsid w:val="00CD690E"/>
    <w:rsid w:val="00CD76DE"/>
    <w:rsid w:val="00CD7E7E"/>
    <w:rsid w:val="00CE2249"/>
    <w:rsid w:val="00D01FAD"/>
    <w:rsid w:val="00D07188"/>
    <w:rsid w:val="00D270C7"/>
    <w:rsid w:val="00D307DD"/>
    <w:rsid w:val="00D3519B"/>
    <w:rsid w:val="00D40F2A"/>
    <w:rsid w:val="00D43731"/>
    <w:rsid w:val="00D43E32"/>
    <w:rsid w:val="00D5698A"/>
    <w:rsid w:val="00D64E70"/>
    <w:rsid w:val="00D6677C"/>
    <w:rsid w:val="00D70E87"/>
    <w:rsid w:val="00D75B9F"/>
    <w:rsid w:val="00D767FC"/>
    <w:rsid w:val="00D774B8"/>
    <w:rsid w:val="00D92A0D"/>
    <w:rsid w:val="00DA23BC"/>
    <w:rsid w:val="00DB77E3"/>
    <w:rsid w:val="00DB7B25"/>
    <w:rsid w:val="00DC0B03"/>
    <w:rsid w:val="00DC0CBF"/>
    <w:rsid w:val="00DC1E61"/>
    <w:rsid w:val="00DC3374"/>
    <w:rsid w:val="00DC5055"/>
    <w:rsid w:val="00DC5599"/>
    <w:rsid w:val="00DC7ECD"/>
    <w:rsid w:val="00DD660C"/>
    <w:rsid w:val="00DE1B6D"/>
    <w:rsid w:val="00DF040D"/>
    <w:rsid w:val="00DF057F"/>
    <w:rsid w:val="00DF5CEC"/>
    <w:rsid w:val="00DF6A07"/>
    <w:rsid w:val="00E04AF4"/>
    <w:rsid w:val="00E11D40"/>
    <w:rsid w:val="00E3119B"/>
    <w:rsid w:val="00E402BE"/>
    <w:rsid w:val="00E45056"/>
    <w:rsid w:val="00E45E56"/>
    <w:rsid w:val="00E47F53"/>
    <w:rsid w:val="00E60705"/>
    <w:rsid w:val="00E62E63"/>
    <w:rsid w:val="00E807C0"/>
    <w:rsid w:val="00E923F6"/>
    <w:rsid w:val="00E96066"/>
    <w:rsid w:val="00E960B1"/>
    <w:rsid w:val="00EA3168"/>
    <w:rsid w:val="00EA642D"/>
    <w:rsid w:val="00EA6589"/>
    <w:rsid w:val="00EB172C"/>
    <w:rsid w:val="00EB39EF"/>
    <w:rsid w:val="00ED1530"/>
    <w:rsid w:val="00EE533F"/>
    <w:rsid w:val="00EE6CC8"/>
    <w:rsid w:val="00F06126"/>
    <w:rsid w:val="00F10899"/>
    <w:rsid w:val="00F12E19"/>
    <w:rsid w:val="00F20154"/>
    <w:rsid w:val="00F30242"/>
    <w:rsid w:val="00F33A33"/>
    <w:rsid w:val="00F36AC9"/>
    <w:rsid w:val="00F4092E"/>
    <w:rsid w:val="00F6402F"/>
    <w:rsid w:val="00F64E41"/>
    <w:rsid w:val="00F82469"/>
    <w:rsid w:val="00F87399"/>
    <w:rsid w:val="00F875BB"/>
    <w:rsid w:val="00F90F9B"/>
    <w:rsid w:val="00FA1B6A"/>
    <w:rsid w:val="00FA328E"/>
    <w:rsid w:val="00FA6773"/>
    <w:rsid w:val="00FB0343"/>
    <w:rsid w:val="00FB5C0F"/>
    <w:rsid w:val="00FB77FB"/>
    <w:rsid w:val="00FD0730"/>
    <w:rsid w:val="00FD507D"/>
    <w:rsid w:val="00FD630A"/>
    <w:rsid w:val="00FD77DF"/>
    <w:rsid w:val="00FF1B05"/>
    <w:rsid w:val="00FF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1111">
      <w:bodyDiv w:val="1"/>
      <w:marLeft w:val="0"/>
      <w:marRight w:val="0"/>
      <w:marTop w:val="0"/>
      <w:marBottom w:val="0"/>
      <w:divBdr>
        <w:top w:val="none" w:sz="0" w:space="0" w:color="auto"/>
        <w:left w:val="none" w:sz="0" w:space="0" w:color="auto"/>
        <w:bottom w:val="none" w:sz="0" w:space="0" w:color="auto"/>
        <w:right w:val="none" w:sz="0" w:space="0" w:color="auto"/>
      </w:divBdr>
    </w:div>
    <w:div w:id="11754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multitran.ru/c/m.exe?t=1427499_1_2"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C825-E1E2-4E2C-9EE8-9DCE41B6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5596</Words>
  <Characters>31898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2017-05-16T10:09:00Z</dcterms:created>
  <dcterms:modified xsi:type="dcterms:W3CDTF">2017-05-16T10:09:00Z</dcterms:modified>
</cp:coreProperties>
</file>