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7A2726" w:rsidRDefault="00F86AF9" w:rsidP="00FE7391">
      <w:pPr>
        <w:spacing w:after="0"/>
        <w:jc w:val="right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 xml:space="preserve">ПРИЛОЖЕНИЕ 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Конкурсное предложение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255F3C" w:rsidRPr="007A2726" w:rsidRDefault="00255F3C" w:rsidP="00301A4D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</w:t>
      </w:r>
    </w:p>
    <w:p w:rsidR="00255F3C" w:rsidRPr="00FE7391" w:rsidRDefault="00255F3C" w:rsidP="00301A4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7391">
        <w:rPr>
          <w:rFonts w:ascii="Times New Roman" w:hAnsi="Times New Roman" w:cs="Times New Roman"/>
          <w:sz w:val="14"/>
          <w:szCs w:val="14"/>
        </w:rPr>
        <w:t>(дата)</w:t>
      </w:r>
    </w:p>
    <w:p w:rsidR="00103749" w:rsidRDefault="00103749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749" w:rsidRDefault="00103749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749" w:rsidRDefault="00103749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A4D" w:rsidRPr="00103749" w:rsidRDefault="00C80417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749">
        <w:rPr>
          <w:rFonts w:ascii="Times New Roman" w:hAnsi="Times New Roman" w:cs="Times New Roman"/>
          <w:sz w:val="24"/>
          <w:szCs w:val="24"/>
        </w:rPr>
        <w:t>Уважаемые господа,</w:t>
      </w:r>
    </w:p>
    <w:p w:rsidR="00301A4D" w:rsidRPr="00103749" w:rsidRDefault="00301A4D" w:rsidP="00A36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49">
        <w:rPr>
          <w:rFonts w:ascii="Times New Roman" w:hAnsi="Times New Roman" w:cs="Times New Roman"/>
          <w:sz w:val="24"/>
          <w:szCs w:val="24"/>
        </w:rPr>
        <w:t xml:space="preserve">В ответ на Ваше приглашение от </w:t>
      </w:r>
      <w:r w:rsidR="00727E78" w:rsidRPr="00103749">
        <w:rPr>
          <w:rFonts w:ascii="Times New Roman" w:hAnsi="Times New Roman" w:cs="Times New Roman"/>
          <w:sz w:val="24"/>
          <w:szCs w:val="24"/>
        </w:rPr>
        <w:t>_______ № ______</w:t>
      </w:r>
      <w:r w:rsidRPr="00103749">
        <w:rPr>
          <w:rFonts w:ascii="Times New Roman" w:hAnsi="Times New Roman" w:cs="Times New Roman"/>
          <w:sz w:val="24"/>
          <w:szCs w:val="24"/>
        </w:rPr>
        <w:t xml:space="preserve"> и в соответствии с условиями Соглашения об участии </w:t>
      </w:r>
      <w:r w:rsidR="00727E78" w:rsidRPr="00103749">
        <w:rPr>
          <w:rFonts w:ascii="Times New Roman" w:hAnsi="Times New Roman" w:cs="Times New Roman"/>
          <w:sz w:val="24"/>
          <w:szCs w:val="24"/>
        </w:rPr>
        <w:t>в конкурсе от _______ №______</w:t>
      </w:r>
      <w:r w:rsidRPr="00103749">
        <w:rPr>
          <w:rFonts w:ascii="Times New Roman" w:hAnsi="Times New Roman" w:cs="Times New Roman"/>
          <w:sz w:val="24"/>
          <w:szCs w:val="24"/>
        </w:rPr>
        <w:t xml:space="preserve"> </w:t>
      </w:r>
      <w:r w:rsidR="00405260" w:rsidRPr="00103749">
        <w:rPr>
          <w:rFonts w:ascii="Times New Roman" w:hAnsi="Times New Roman" w:cs="Times New Roman"/>
          <w:sz w:val="24"/>
          <w:szCs w:val="24"/>
        </w:rPr>
        <w:t>компания _____________________</w:t>
      </w:r>
      <w:r w:rsidR="00727E78" w:rsidRPr="00103749">
        <w:rPr>
          <w:rFonts w:ascii="Times New Roman" w:hAnsi="Times New Roman" w:cs="Times New Roman"/>
          <w:sz w:val="24"/>
          <w:szCs w:val="24"/>
        </w:rPr>
        <w:t>______________</w:t>
      </w:r>
      <w:r w:rsidR="00F300D7" w:rsidRPr="00103749">
        <w:rPr>
          <w:rFonts w:ascii="Times New Roman" w:hAnsi="Times New Roman" w:cs="Times New Roman"/>
          <w:sz w:val="24"/>
          <w:szCs w:val="24"/>
        </w:rPr>
        <w:t xml:space="preserve"> </w:t>
      </w:r>
      <w:r w:rsidRPr="00103749">
        <w:rPr>
          <w:rFonts w:ascii="Times New Roman" w:hAnsi="Times New Roman" w:cs="Times New Roman"/>
          <w:sz w:val="24"/>
          <w:szCs w:val="24"/>
        </w:rPr>
        <w:t>п</w:t>
      </w:r>
      <w:r w:rsidR="00405260" w:rsidRPr="00103749">
        <w:rPr>
          <w:rFonts w:ascii="Times New Roman" w:hAnsi="Times New Roman" w:cs="Times New Roman"/>
          <w:sz w:val="24"/>
          <w:szCs w:val="24"/>
        </w:rPr>
        <w:t>редставляет</w:t>
      </w:r>
      <w:r w:rsidRPr="00103749">
        <w:rPr>
          <w:rFonts w:ascii="Times New Roman" w:hAnsi="Times New Roman" w:cs="Times New Roman"/>
          <w:sz w:val="24"/>
          <w:szCs w:val="24"/>
        </w:rPr>
        <w:t xml:space="preserve"> коммерческое предложение на приобретение </w:t>
      </w:r>
      <w:r w:rsidR="00A362AD" w:rsidRPr="00103749">
        <w:rPr>
          <w:rFonts w:ascii="Times New Roman" w:hAnsi="Times New Roman" w:cs="Times New Roman"/>
          <w:b/>
          <w:sz w:val="24"/>
          <w:szCs w:val="24"/>
          <w:u w:val="single"/>
        </w:rPr>
        <w:t>вакуумного газойля</w:t>
      </w:r>
      <w:r w:rsidR="00A362AD" w:rsidRPr="00103749">
        <w:rPr>
          <w:rFonts w:ascii="Times New Roman" w:hAnsi="Times New Roman" w:cs="Times New Roman"/>
          <w:sz w:val="24"/>
          <w:szCs w:val="24"/>
        </w:rPr>
        <w:t xml:space="preserve"> </w:t>
      </w:r>
      <w:r w:rsidRPr="00103749">
        <w:rPr>
          <w:rFonts w:ascii="Times New Roman" w:hAnsi="Times New Roman" w:cs="Times New Roman"/>
          <w:sz w:val="24"/>
          <w:szCs w:val="24"/>
        </w:rPr>
        <w:t>производства</w:t>
      </w:r>
      <w:r w:rsidR="00727E78" w:rsidRPr="00103749">
        <w:rPr>
          <w:rFonts w:ascii="Times New Roman" w:hAnsi="Times New Roman" w:cs="Times New Roman"/>
          <w:sz w:val="24"/>
          <w:szCs w:val="24"/>
        </w:rPr>
        <w:t xml:space="preserve"> </w:t>
      </w:r>
      <w:r w:rsidR="00727E78" w:rsidRPr="00103749">
        <w:rPr>
          <w:rFonts w:ascii="Times New Roman" w:hAnsi="Times New Roman" w:cs="Times New Roman"/>
          <w:b/>
          <w:sz w:val="24"/>
          <w:szCs w:val="24"/>
        </w:rPr>
        <w:t>ОАО </w:t>
      </w:r>
      <w:r w:rsidR="00AF5C57" w:rsidRPr="001037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5C57" w:rsidRPr="00103749">
        <w:rPr>
          <w:rFonts w:ascii="Times New Roman" w:hAnsi="Times New Roman" w:cs="Times New Roman"/>
          <w:b/>
          <w:sz w:val="24"/>
          <w:szCs w:val="24"/>
        </w:rPr>
        <w:t>Нафтан</w:t>
      </w:r>
      <w:proofErr w:type="spellEnd"/>
      <w:r w:rsidR="00AF5C57" w:rsidRPr="00103749">
        <w:rPr>
          <w:rFonts w:ascii="Times New Roman" w:hAnsi="Times New Roman" w:cs="Times New Roman"/>
          <w:b/>
          <w:sz w:val="24"/>
          <w:szCs w:val="24"/>
        </w:rPr>
        <w:t>»</w:t>
      </w:r>
      <w:r w:rsidR="000E076B" w:rsidRPr="00103749">
        <w:rPr>
          <w:rFonts w:ascii="Times New Roman" w:hAnsi="Times New Roman" w:cs="Times New Roman"/>
          <w:sz w:val="24"/>
          <w:szCs w:val="24"/>
        </w:rPr>
        <w:t xml:space="preserve"> </w:t>
      </w:r>
      <w:r w:rsidR="00C24EDC" w:rsidRPr="0010374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362AD" w:rsidRPr="00103749">
        <w:rPr>
          <w:rFonts w:ascii="Times New Roman" w:hAnsi="Times New Roman" w:cs="Times New Roman"/>
          <w:b/>
          <w:sz w:val="24"/>
          <w:szCs w:val="24"/>
        </w:rPr>
        <w:t>с ноября</w:t>
      </w:r>
      <w:r w:rsidRPr="00103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DC" w:rsidRPr="00103749">
        <w:rPr>
          <w:rFonts w:ascii="Times New Roman" w:hAnsi="Times New Roman" w:cs="Times New Roman"/>
          <w:b/>
          <w:sz w:val="24"/>
          <w:szCs w:val="24"/>
        </w:rPr>
        <w:t>201</w:t>
      </w:r>
      <w:r w:rsidR="00C2736A" w:rsidRPr="00103749">
        <w:rPr>
          <w:rFonts w:ascii="Times New Roman" w:hAnsi="Times New Roman" w:cs="Times New Roman"/>
          <w:b/>
          <w:sz w:val="24"/>
          <w:szCs w:val="24"/>
        </w:rPr>
        <w:t>9</w:t>
      </w:r>
      <w:r w:rsidR="00C24EDC" w:rsidRPr="0010374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0374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362AD" w:rsidRPr="00103749">
        <w:rPr>
          <w:rFonts w:ascii="Times New Roman" w:hAnsi="Times New Roman" w:cs="Times New Roman"/>
          <w:b/>
          <w:sz w:val="24"/>
          <w:szCs w:val="24"/>
        </w:rPr>
        <w:t>март</w:t>
      </w:r>
      <w:r w:rsidR="00C2736A" w:rsidRPr="0010374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10374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C7412" w:rsidRPr="00103749">
        <w:rPr>
          <w:rFonts w:ascii="Times New Roman" w:hAnsi="Times New Roman" w:cs="Times New Roman"/>
          <w:sz w:val="24"/>
          <w:szCs w:val="24"/>
        </w:rPr>
        <w:t>.</w:t>
      </w:r>
      <w:r w:rsidR="00F300D7" w:rsidRPr="00103749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103749">
        <w:rPr>
          <w:rFonts w:ascii="Times New Roman" w:hAnsi="Times New Roman" w:cs="Times New Roman"/>
          <w:sz w:val="24"/>
          <w:szCs w:val="24"/>
        </w:rPr>
        <w:t xml:space="preserve"> </w:t>
      </w:r>
      <w:r w:rsidR="00A362AD" w:rsidRPr="00103749">
        <w:rPr>
          <w:rFonts w:ascii="Times New Roman" w:hAnsi="Times New Roman" w:cs="Times New Roman"/>
          <w:b/>
          <w:sz w:val="24"/>
          <w:szCs w:val="24"/>
          <w:u w:val="single"/>
        </w:rPr>
        <w:t>до 25 000 т ежемесячно (+/-20% опцион Продавца) всего до 125 000 т (+/-20% опцион Продавца)</w:t>
      </w:r>
      <w:r w:rsidRPr="001037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3260"/>
        <w:gridCol w:w="1843"/>
      </w:tblGrid>
      <w:tr w:rsidR="00FF16B6" w:rsidRPr="00E22143" w:rsidTr="0066250F">
        <w:trPr>
          <w:trHeight w:val="463"/>
          <w:jc w:val="center"/>
        </w:trPr>
        <w:tc>
          <w:tcPr>
            <w:tcW w:w="3681" w:type="dxa"/>
          </w:tcPr>
          <w:p w:rsidR="00FF16B6" w:rsidRPr="00A362AD" w:rsidRDefault="00FF16B6" w:rsidP="004C2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B6" w:rsidRPr="00A362AD" w:rsidRDefault="00FF16B6" w:rsidP="004C2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2AD">
              <w:rPr>
                <w:rFonts w:ascii="Times New Roman" w:hAnsi="Times New Roman" w:cs="Times New Roman"/>
                <w:sz w:val="18"/>
                <w:szCs w:val="18"/>
              </w:rPr>
              <w:t xml:space="preserve">Базис поставки </w:t>
            </w:r>
          </w:p>
        </w:tc>
        <w:tc>
          <w:tcPr>
            <w:tcW w:w="1843" w:type="dxa"/>
          </w:tcPr>
          <w:p w:rsidR="00FF16B6" w:rsidRPr="00A362AD" w:rsidRDefault="00A362AD" w:rsidP="00F3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Ежемесячное количество</w:t>
            </w:r>
          </w:p>
        </w:tc>
        <w:tc>
          <w:tcPr>
            <w:tcW w:w="3260" w:type="dxa"/>
          </w:tcPr>
          <w:p w:rsidR="00FF16B6" w:rsidRPr="00A362AD" w:rsidRDefault="00FF16B6" w:rsidP="004C2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B6" w:rsidRPr="00A362AD" w:rsidRDefault="00A362AD" w:rsidP="004C2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2AD">
              <w:rPr>
                <w:rFonts w:ascii="Times New Roman" w:hAnsi="Times New Roman" w:cs="Times New Roman"/>
                <w:sz w:val="18"/>
                <w:szCs w:val="18"/>
              </w:rPr>
              <w:t>Базисные котировки</w:t>
            </w:r>
          </w:p>
        </w:tc>
        <w:tc>
          <w:tcPr>
            <w:tcW w:w="1843" w:type="dxa"/>
          </w:tcPr>
          <w:p w:rsidR="00A362AD" w:rsidRPr="00A362AD" w:rsidRDefault="00FF16B6" w:rsidP="00A36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2AD">
              <w:rPr>
                <w:rFonts w:ascii="Times New Roman" w:hAnsi="Times New Roman" w:cs="Times New Roman"/>
                <w:sz w:val="18"/>
                <w:szCs w:val="18"/>
              </w:rPr>
              <w:t>Поправка</w:t>
            </w:r>
            <w:r w:rsidR="00A362AD" w:rsidRPr="00A362AD">
              <w:rPr>
                <w:rFonts w:ascii="Times New Roman" w:hAnsi="Times New Roman" w:cs="Times New Roman"/>
                <w:sz w:val="18"/>
                <w:szCs w:val="18"/>
              </w:rPr>
              <w:t xml:space="preserve"> для выбранного базиса поставки</w:t>
            </w:r>
            <w:r w:rsidRPr="00A36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F16B6" w:rsidRPr="00E22143" w:rsidTr="0066250F">
        <w:trPr>
          <w:trHeight w:val="656"/>
          <w:jc w:val="center"/>
        </w:trPr>
        <w:tc>
          <w:tcPr>
            <w:tcW w:w="3681" w:type="dxa"/>
            <w:vMerge w:val="restart"/>
          </w:tcPr>
          <w:p w:rsidR="00FF16B6" w:rsidRDefault="00FF16B6" w:rsidP="004C29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2AD" w:rsidRPr="00E22143" w:rsidRDefault="00A362AD" w:rsidP="004C29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16B6" w:rsidRPr="0066250F" w:rsidRDefault="00FF16B6" w:rsidP="004C29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b/>
                <w:sz w:val="16"/>
                <w:szCs w:val="16"/>
              </w:rPr>
              <w:t>FOB порт___________ терминал_____________</w:t>
            </w:r>
          </w:p>
          <w:p w:rsidR="00FF16B6" w:rsidRPr="0066250F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наименование порта            терминала погрузки</w:t>
            </w:r>
          </w:p>
          <w:p w:rsidR="00FF16B6" w:rsidRPr="0066250F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</w:p>
          <w:p w:rsidR="00FF16B6" w:rsidRPr="0066250F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b/>
                <w:sz w:val="16"/>
                <w:szCs w:val="16"/>
              </w:rPr>
              <w:t>ЛИБО</w:t>
            </w:r>
          </w:p>
          <w:p w:rsidR="00FF16B6" w:rsidRPr="0066250F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16B6" w:rsidRPr="0066250F" w:rsidRDefault="00FF16B6" w:rsidP="004C29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b/>
                <w:sz w:val="16"/>
                <w:szCs w:val="16"/>
              </w:rPr>
              <w:t>CIF порт__________________________________</w:t>
            </w:r>
          </w:p>
          <w:p w:rsidR="00FF16B6" w:rsidRPr="0066250F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наименование порта назначения</w:t>
            </w:r>
          </w:p>
          <w:p w:rsidR="00FF16B6" w:rsidRPr="00E22143" w:rsidRDefault="00FF16B6" w:rsidP="00323181">
            <w:pPr>
              <w:tabs>
                <w:tab w:val="left" w:pos="1855"/>
                <w:tab w:val="left" w:pos="4423"/>
              </w:tabs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1843" w:type="dxa"/>
          </w:tcPr>
          <w:p w:rsidR="00A362AD" w:rsidRPr="0066250F" w:rsidRDefault="00A362AD" w:rsidP="00F356A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6B6" w:rsidRPr="0066250F" w:rsidRDefault="00A362AD" w:rsidP="00F356A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66250F">
              <w:rPr>
                <w:rFonts w:ascii="Times New Roman" w:hAnsi="Times New Roman" w:cs="Times New Roman"/>
                <w:sz w:val="20"/>
                <w:szCs w:val="20"/>
              </w:rPr>
              <w:t xml:space="preserve">______ </w:t>
            </w: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F16B6" w:rsidRPr="0066250F" w:rsidRDefault="00A362AD" w:rsidP="00F356A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(+/-2</w:t>
            </w:r>
            <w:r w:rsidR="00FF16B6" w:rsidRPr="0066250F">
              <w:rPr>
                <w:rFonts w:ascii="Times New Roman" w:hAnsi="Times New Roman" w:cs="Times New Roman"/>
                <w:sz w:val="20"/>
                <w:szCs w:val="20"/>
              </w:rPr>
              <w:t>0% опцион Продавца)</w:t>
            </w:r>
          </w:p>
          <w:p w:rsidR="00FF16B6" w:rsidRPr="0066250F" w:rsidRDefault="00FF16B6" w:rsidP="00A362A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F16B6" w:rsidRPr="00FF16B6" w:rsidRDefault="00A362AD" w:rsidP="0066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котировки агент</w:t>
            </w:r>
            <w:r w:rsidR="0066250F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Platts</w:t>
            </w:r>
            <w:r w:rsidR="0066250F">
              <w:rPr>
                <w:rFonts w:ascii="Times New Roman" w:hAnsi="Times New Roman" w:cs="Times New Roman"/>
                <w:sz w:val="20"/>
                <w:szCs w:val="20"/>
              </w:rPr>
              <w:t xml:space="preserve"> в публикации </w:t>
            </w:r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Platts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Marketscan</w:t>
            </w:r>
            <w:proofErr w:type="spellEnd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 - по позиции</w:t>
            </w:r>
            <w:r w:rsidR="00662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5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VGO 2%</w:t>
            </w:r>
            <w:r w:rsidR="0066250F" w:rsidRPr="006625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="0066250F">
              <w:rPr>
                <w:rFonts w:ascii="Times New Roman" w:hAnsi="Times New Roman" w:cs="Times New Roman"/>
                <w:sz w:val="20"/>
                <w:szCs w:val="20"/>
              </w:rPr>
              <w:t xml:space="preserve"> публикуемые под заголовками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Cargoes</w:t>
            </w:r>
            <w:proofErr w:type="spellEnd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 CIF NWE /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 ARA</w:t>
            </w:r>
            <w:r w:rsidR="006625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Barges</w:t>
            </w:r>
            <w:proofErr w:type="spellEnd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 FOB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Rotterdam</w:t>
            </w:r>
            <w:proofErr w:type="spellEnd"/>
          </w:p>
        </w:tc>
        <w:tc>
          <w:tcPr>
            <w:tcW w:w="1843" w:type="dxa"/>
          </w:tcPr>
          <w:p w:rsidR="0066250F" w:rsidRPr="0066250F" w:rsidRDefault="0066250F" w:rsidP="004C2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6B6" w:rsidRPr="0066250F" w:rsidRDefault="00FF16B6" w:rsidP="004C2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F16B6" w:rsidRPr="0066250F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sz w:val="16"/>
                <w:szCs w:val="16"/>
              </w:rPr>
              <w:t xml:space="preserve">на условиях </w:t>
            </w:r>
            <w:r w:rsidRPr="00662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FOB</w:t>
            </w:r>
            <w:r w:rsidRPr="0066250F">
              <w:rPr>
                <w:rFonts w:ascii="Times New Roman" w:hAnsi="Times New Roman" w:cs="Times New Roman"/>
                <w:sz w:val="16"/>
                <w:szCs w:val="16"/>
              </w:rPr>
              <w:t xml:space="preserve"> /С</w:t>
            </w:r>
            <w:r w:rsidRPr="00662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</w:t>
            </w:r>
            <w:r w:rsidRPr="00662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50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t>(с указанием порта погрузки/назначения)</w:t>
            </w:r>
            <w:r w:rsidR="00A362AD"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A362AD" w:rsidRPr="00103749" w:rsidRDefault="00A362AD" w:rsidP="004C2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49">
              <w:rPr>
                <w:rFonts w:ascii="Times New Roman" w:hAnsi="Times New Roman" w:cs="Times New Roman"/>
                <w:sz w:val="16"/>
                <w:szCs w:val="16"/>
              </w:rPr>
              <w:t>долл. США/т</w:t>
            </w:r>
          </w:p>
        </w:tc>
      </w:tr>
      <w:tr w:rsidR="00FF16B6" w:rsidRPr="00E22143" w:rsidTr="0066250F">
        <w:trPr>
          <w:trHeight w:val="928"/>
          <w:jc w:val="center"/>
        </w:trPr>
        <w:tc>
          <w:tcPr>
            <w:tcW w:w="3681" w:type="dxa"/>
            <w:vMerge/>
          </w:tcPr>
          <w:p w:rsidR="00FF16B6" w:rsidRPr="00E22143" w:rsidRDefault="00FF16B6" w:rsidP="004C29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A362AD" w:rsidRPr="0066250F" w:rsidRDefault="00A362AD" w:rsidP="00A362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2AD" w:rsidRPr="0066250F" w:rsidRDefault="00A362AD" w:rsidP="00A362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66250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  <w:p w:rsidR="00A362AD" w:rsidRPr="0066250F" w:rsidRDefault="00A362AD" w:rsidP="00A362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(+/-20% опцион Продавца)</w:t>
            </w:r>
          </w:p>
          <w:p w:rsidR="00FF16B6" w:rsidRPr="0066250F" w:rsidRDefault="00FF16B6" w:rsidP="004C294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16B6" w:rsidRPr="0066250F" w:rsidRDefault="0066250F" w:rsidP="00AC6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котировки агентства </w:t>
            </w: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Platts в публикации Platts </w:t>
            </w:r>
            <w:proofErr w:type="spellStart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Crude</w:t>
            </w:r>
            <w:proofErr w:type="spellEnd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proofErr w:type="spellEnd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Marketwire</w:t>
            </w:r>
            <w:proofErr w:type="spellEnd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 по позиции </w:t>
            </w:r>
            <w:proofErr w:type="spellStart"/>
            <w:r w:rsidRPr="006625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Brent</w:t>
            </w:r>
            <w:proofErr w:type="spellEnd"/>
            <w:r w:rsidRPr="006625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6625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dated</w:t>
            </w:r>
            <w:proofErr w:type="spellEnd"/>
            <w:r w:rsidRPr="006625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843" w:type="dxa"/>
          </w:tcPr>
          <w:p w:rsidR="0066250F" w:rsidRPr="0066250F" w:rsidRDefault="0066250F" w:rsidP="004C29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16B6" w:rsidRPr="0066250F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</w:p>
          <w:p w:rsidR="00FF16B6" w:rsidRPr="0066250F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 условиях </w:t>
            </w:r>
            <w:r w:rsidRPr="0066250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FOB</w:t>
            </w:r>
            <w:r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/С</w:t>
            </w:r>
            <w:r w:rsidRPr="0066250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IF</w:t>
            </w:r>
            <w:r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(с указанием порта погрузки/назначения)</w:t>
            </w:r>
            <w:r w:rsidR="00A362AD" w:rsidRPr="006625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362AD" w:rsidRPr="00103749" w:rsidRDefault="00A362AD" w:rsidP="004C2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49">
              <w:rPr>
                <w:rFonts w:ascii="Times New Roman" w:hAnsi="Times New Roman" w:cs="Times New Roman"/>
                <w:sz w:val="16"/>
                <w:szCs w:val="16"/>
              </w:rPr>
              <w:t>долл. США/баррель</w:t>
            </w:r>
          </w:p>
        </w:tc>
      </w:tr>
      <w:tr w:rsidR="0066250F" w:rsidRPr="00E22143" w:rsidTr="0066250F">
        <w:trPr>
          <w:trHeight w:val="760"/>
          <w:jc w:val="center"/>
        </w:trPr>
        <w:tc>
          <w:tcPr>
            <w:tcW w:w="3681" w:type="dxa"/>
            <w:vMerge w:val="restart"/>
          </w:tcPr>
          <w:p w:rsidR="0066250F" w:rsidRPr="00E22143" w:rsidRDefault="0066250F" w:rsidP="0066250F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625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FCA ст. Новополоцк </w:t>
            </w:r>
            <w:r w:rsidRPr="006625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исключительно </w:t>
            </w: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для поставки в направлении портов </w:t>
            </w:r>
            <w:proofErr w:type="spellStart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 – западного региона Российской Федерации с последующей погрузкой на танкер (поставка ж/д транспортом с поставкой в собственных либо арендованных вагонах Покупателя)</w:t>
            </w:r>
          </w:p>
        </w:tc>
        <w:tc>
          <w:tcPr>
            <w:tcW w:w="1843" w:type="dxa"/>
          </w:tcPr>
          <w:p w:rsidR="0066250F" w:rsidRPr="0066250F" w:rsidRDefault="0066250F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50F" w:rsidRPr="0066250F" w:rsidRDefault="0066250F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  <w:p w:rsidR="0066250F" w:rsidRPr="0066250F" w:rsidRDefault="0066250F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(+/-20% опцион Продавца)</w:t>
            </w:r>
          </w:p>
          <w:p w:rsidR="0066250F" w:rsidRPr="0066250F" w:rsidRDefault="0066250F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250F" w:rsidRPr="00FF16B6" w:rsidRDefault="0066250F" w:rsidP="0066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котировки агент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Platts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публикации </w:t>
            </w:r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Platts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Marketscan</w:t>
            </w:r>
            <w:proofErr w:type="spellEnd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 - по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5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VGO 2%,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публикуемые под заголовками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Cargoes</w:t>
            </w:r>
            <w:proofErr w:type="spellEnd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 CIF NWE /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 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Barges</w:t>
            </w:r>
            <w:proofErr w:type="spellEnd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 FOB </w:t>
            </w:r>
            <w:proofErr w:type="spellStart"/>
            <w:r w:rsidRPr="00A362AD">
              <w:rPr>
                <w:rFonts w:ascii="Times New Roman" w:hAnsi="Times New Roman" w:cs="Times New Roman"/>
                <w:sz w:val="20"/>
                <w:szCs w:val="20"/>
              </w:rPr>
              <w:t>Rotterdam</w:t>
            </w:r>
            <w:proofErr w:type="spellEnd"/>
          </w:p>
        </w:tc>
        <w:tc>
          <w:tcPr>
            <w:tcW w:w="1843" w:type="dxa"/>
          </w:tcPr>
          <w:p w:rsidR="0066250F" w:rsidRPr="0066250F" w:rsidRDefault="0066250F" w:rsidP="00662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0F" w:rsidRPr="0066250F" w:rsidRDefault="0066250F" w:rsidP="00662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6250F" w:rsidRPr="0066250F" w:rsidRDefault="0066250F" w:rsidP="00662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sz w:val="16"/>
                <w:szCs w:val="16"/>
              </w:rPr>
              <w:t xml:space="preserve">на условиях FCA </w:t>
            </w:r>
            <w:r w:rsidRPr="0066250F">
              <w:rPr>
                <w:rFonts w:ascii="Times New Roman" w:hAnsi="Times New Roman" w:cs="Times New Roman"/>
                <w:sz w:val="16"/>
                <w:szCs w:val="16"/>
              </w:rPr>
              <w:br/>
              <w:t>ст. Новополоцк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6250F" w:rsidRPr="00103749" w:rsidRDefault="0066250F" w:rsidP="00662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49">
              <w:rPr>
                <w:rFonts w:ascii="Times New Roman" w:hAnsi="Times New Roman" w:cs="Times New Roman"/>
                <w:sz w:val="16"/>
                <w:szCs w:val="16"/>
              </w:rPr>
              <w:t>долл. США/т</w:t>
            </w:r>
          </w:p>
        </w:tc>
      </w:tr>
      <w:tr w:rsidR="0066250F" w:rsidRPr="00E22143" w:rsidTr="0066250F">
        <w:trPr>
          <w:trHeight w:val="1178"/>
          <w:jc w:val="center"/>
        </w:trPr>
        <w:tc>
          <w:tcPr>
            <w:tcW w:w="3681" w:type="dxa"/>
            <w:vMerge/>
          </w:tcPr>
          <w:p w:rsidR="0066250F" w:rsidRPr="00A362AD" w:rsidRDefault="0066250F" w:rsidP="0066250F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:rsidR="0066250F" w:rsidRPr="0066250F" w:rsidRDefault="0066250F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50F" w:rsidRPr="0066250F" w:rsidRDefault="0066250F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  <w:p w:rsidR="0066250F" w:rsidRPr="0066250F" w:rsidRDefault="0066250F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(+/-20% опцион Продавца)</w:t>
            </w:r>
          </w:p>
          <w:p w:rsidR="0066250F" w:rsidRPr="0066250F" w:rsidRDefault="0066250F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250F" w:rsidRPr="0066250F" w:rsidRDefault="0066250F" w:rsidP="006625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2AD">
              <w:rPr>
                <w:rFonts w:ascii="Times New Roman" w:hAnsi="Times New Roman" w:cs="Times New Roman"/>
                <w:sz w:val="20"/>
                <w:szCs w:val="20"/>
              </w:rPr>
              <w:t xml:space="preserve">котировки агентства </w:t>
            </w:r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Platts в публикации Platts </w:t>
            </w:r>
            <w:proofErr w:type="spellStart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Crude</w:t>
            </w:r>
            <w:proofErr w:type="spellEnd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proofErr w:type="spellEnd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>Marketwire</w:t>
            </w:r>
            <w:proofErr w:type="spellEnd"/>
            <w:r w:rsidRPr="0066250F">
              <w:rPr>
                <w:rFonts w:ascii="Times New Roman" w:hAnsi="Times New Roman" w:cs="Times New Roman"/>
                <w:sz w:val="20"/>
                <w:szCs w:val="20"/>
              </w:rPr>
              <w:t xml:space="preserve"> по позиции </w:t>
            </w:r>
            <w:proofErr w:type="spellStart"/>
            <w:r w:rsidRPr="006625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Brent</w:t>
            </w:r>
            <w:proofErr w:type="spellEnd"/>
            <w:r w:rsidRPr="006625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6625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dated</w:t>
            </w:r>
            <w:proofErr w:type="spellEnd"/>
            <w:r w:rsidRPr="006625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843" w:type="dxa"/>
          </w:tcPr>
          <w:p w:rsidR="0066250F" w:rsidRPr="0066250F" w:rsidRDefault="0066250F" w:rsidP="00662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0F" w:rsidRPr="0066250F" w:rsidRDefault="0066250F" w:rsidP="00662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66250F" w:rsidRPr="0066250F" w:rsidRDefault="0066250F" w:rsidP="00662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50F">
              <w:rPr>
                <w:rFonts w:ascii="Times New Roman" w:hAnsi="Times New Roman" w:cs="Times New Roman"/>
                <w:sz w:val="16"/>
                <w:szCs w:val="16"/>
              </w:rPr>
              <w:t xml:space="preserve">на условиях FCA </w:t>
            </w:r>
            <w:r w:rsidRPr="0066250F">
              <w:rPr>
                <w:rFonts w:ascii="Times New Roman" w:hAnsi="Times New Roman" w:cs="Times New Roman"/>
                <w:sz w:val="16"/>
                <w:szCs w:val="16"/>
              </w:rPr>
              <w:br/>
              <w:t>ст. Новополоцк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6250F" w:rsidRPr="00103749" w:rsidRDefault="0066250F" w:rsidP="00662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49">
              <w:rPr>
                <w:rFonts w:ascii="Times New Roman" w:hAnsi="Times New Roman" w:cs="Times New Roman"/>
                <w:sz w:val="16"/>
                <w:szCs w:val="16"/>
              </w:rPr>
              <w:t>долл. США/баррель</w:t>
            </w:r>
          </w:p>
        </w:tc>
      </w:tr>
    </w:tbl>
    <w:p w:rsidR="004C2C59" w:rsidRPr="0066250F" w:rsidRDefault="004C2C59" w:rsidP="004C2C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50F">
        <w:rPr>
          <w:rFonts w:ascii="Times New Roman" w:hAnsi="Times New Roman" w:cs="Times New Roman"/>
          <w:i/>
          <w:sz w:val="20"/>
          <w:szCs w:val="20"/>
        </w:rPr>
        <w:t>* </w:t>
      </w:r>
      <w:proofErr w:type="gramStart"/>
      <w:r w:rsidRPr="0066250F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66250F">
        <w:rPr>
          <w:rFonts w:ascii="Times New Roman" w:hAnsi="Times New Roman" w:cs="Times New Roman"/>
          <w:i/>
          <w:sz w:val="20"/>
          <w:szCs w:val="20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поставки, Организатор Конкурса по своему усмотрению определяет для такого Участника базис поставки из предусмотренных условиями Конкурса.</w:t>
      </w:r>
    </w:p>
    <w:p w:rsidR="003B4842" w:rsidRDefault="003B4842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</w:p>
    <w:p w:rsidR="00255F3C" w:rsidRPr="007A2726" w:rsidRDefault="00255F3C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727E78" w:rsidRDefault="00727E78" w:rsidP="00727E78">
      <w:pPr>
        <w:spacing w:after="0"/>
        <w:jc w:val="both"/>
        <w:rPr>
          <w:rFonts w:ascii="Times New Roman" w:hAnsi="Times New Roman" w:cs="Times New Roman"/>
        </w:rPr>
      </w:pPr>
    </w:p>
    <w:p w:rsidR="00727E78" w:rsidRPr="007A2726" w:rsidRDefault="00727E78" w:rsidP="00727E78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_________________________</w:t>
      </w:r>
    </w:p>
    <w:p w:rsidR="00727E78" w:rsidRPr="0066250F" w:rsidRDefault="00727E78" w:rsidP="00727E7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50F">
        <w:rPr>
          <w:rFonts w:ascii="Times New Roman" w:hAnsi="Times New Roman" w:cs="Times New Roman"/>
          <w:i/>
          <w:sz w:val="20"/>
          <w:szCs w:val="20"/>
        </w:rPr>
        <w:t>(Подпись уполномоченного лица с расшифровкой, печать)</w:t>
      </w:r>
    </w:p>
    <w:p w:rsidR="00F86AF9" w:rsidRPr="007A2726" w:rsidRDefault="00F86AF9" w:rsidP="00727E78">
      <w:pPr>
        <w:spacing w:after="0"/>
        <w:jc w:val="both"/>
        <w:rPr>
          <w:rFonts w:ascii="Times New Roman" w:hAnsi="Times New Roman" w:cs="Times New Roman"/>
        </w:rPr>
      </w:pPr>
    </w:p>
    <w:sectPr w:rsidR="00F86AF9" w:rsidRPr="007A2726" w:rsidSect="00FF16B6">
      <w:pgSz w:w="11906" w:h="16838"/>
      <w:pgMar w:top="1134" w:right="566" w:bottom="6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5C75"/>
    <w:rsid w:val="00087BAB"/>
    <w:rsid w:val="000E076B"/>
    <w:rsid w:val="00103749"/>
    <w:rsid w:val="001671E8"/>
    <w:rsid w:val="001C3ED6"/>
    <w:rsid w:val="001C7FA1"/>
    <w:rsid w:val="001F2BD3"/>
    <w:rsid w:val="001F7F4D"/>
    <w:rsid w:val="00255F3C"/>
    <w:rsid w:val="002E40E8"/>
    <w:rsid w:val="002F07A2"/>
    <w:rsid w:val="00301A4D"/>
    <w:rsid w:val="00307023"/>
    <w:rsid w:val="00323181"/>
    <w:rsid w:val="00323447"/>
    <w:rsid w:val="00342234"/>
    <w:rsid w:val="00344590"/>
    <w:rsid w:val="003B4842"/>
    <w:rsid w:val="003F1925"/>
    <w:rsid w:val="003F7AEB"/>
    <w:rsid w:val="00405260"/>
    <w:rsid w:val="004C2C59"/>
    <w:rsid w:val="004D410C"/>
    <w:rsid w:val="004E5A57"/>
    <w:rsid w:val="00501651"/>
    <w:rsid w:val="005842C0"/>
    <w:rsid w:val="0066250F"/>
    <w:rsid w:val="006D0443"/>
    <w:rsid w:val="006D3A74"/>
    <w:rsid w:val="006D7A8D"/>
    <w:rsid w:val="006E6E61"/>
    <w:rsid w:val="006F7761"/>
    <w:rsid w:val="00701638"/>
    <w:rsid w:val="00727E78"/>
    <w:rsid w:val="0078110F"/>
    <w:rsid w:val="0078565E"/>
    <w:rsid w:val="007A2726"/>
    <w:rsid w:val="007C5A60"/>
    <w:rsid w:val="007F511B"/>
    <w:rsid w:val="00812D83"/>
    <w:rsid w:val="00952C9E"/>
    <w:rsid w:val="00A1354F"/>
    <w:rsid w:val="00A362AD"/>
    <w:rsid w:val="00A63FAC"/>
    <w:rsid w:val="00A65201"/>
    <w:rsid w:val="00AB65B5"/>
    <w:rsid w:val="00AC6421"/>
    <w:rsid w:val="00AF5C57"/>
    <w:rsid w:val="00B034D5"/>
    <w:rsid w:val="00B55D2D"/>
    <w:rsid w:val="00BA4F05"/>
    <w:rsid w:val="00BA56D4"/>
    <w:rsid w:val="00C24EDC"/>
    <w:rsid w:val="00C2736A"/>
    <w:rsid w:val="00C80417"/>
    <w:rsid w:val="00CC7412"/>
    <w:rsid w:val="00D25E65"/>
    <w:rsid w:val="00DC4B15"/>
    <w:rsid w:val="00E022E4"/>
    <w:rsid w:val="00E10419"/>
    <w:rsid w:val="00E23152"/>
    <w:rsid w:val="00E61198"/>
    <w:rsid w:val="00E62DF4"/>
    <w:rsid w:val="00F300D7"/>
    <w:rsid w:val="00F33625"/>
    <w:rsid w:val="00F356AC"/>
    <w:rsid w:val="00F4016A"/>
    <w:rsid w:val="00F86AF9"/>
    <w:rsid w:val="00FE1277"/>
    <w:rsid w:val="00FE7391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1535-E177-4A9F-A57C-F2D6EEA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14</cp:revision>
  <cp:lastPrinted>2019-10-28T08:41:00Z</cp:lastPrinted>
  <dcterms:created xsi:type="dcterms:W3CDTF">2019-08-06T12:45:00Z</dcterms:created>
  <dcterms:modified xsi:type="dcterms:W3CDTF">2019-10-28T08:41:00Z</dcterms:modified>
</cp:coreProperties>
</file>