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F87C96"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масла смесевого остаточного</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87C96">
        <w:rPr>
          <w:rFonts w:ascii="Times New Roman" w:eastAsia="Times New Roman" w:hAnsi="Times New Roman" w:cs="Times New Roman"/>
          <w:b/>
          <w:sz w:val="26"/>
          <w:szCs w:val="26"/>
          <w:lang w:eastAsia="ru-RU"/>
        </w:rPr>
        <w:t>18</w:t>
      </w:r>
      <w:r w:rsidR="00AD50A8" w:rsidRPr="005960AA">
        <w:rPr>
          <w:rFonts w:ascii="Times New Roman" w:eastAsia="Times New Roman" w:hAnsi="Times New Roman" w:cs="Times New Roman"/>
          <w:b/>
          <w:sz w:val="26"/>
          <w:szCs w:val="26"/>
          <w:lang w:eastAsia="ru-RU"/>
        </w:rPr>
        <w:t xml:space="preserve"> </w:t>
      </w:r>
      <w:r w:rsidR="00F87C96">
        <w:rPr>
          <w:rFonts w:ascii="Times New Roman" w:eastAsia="Times New Roman" w:hAnsi="Times New Roman" w:cs="Times New Roman"/>
          <w:b/>
          <w:sz w:val="26"/>
          <w:szCs w:val="26"/>
          <w:lang w:eastAsia="ru-RU"/>
        </w:rPr>
        <w:t>декабря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268"/>
        <w:gridCol w:w="993"/>
        <w:gridCol w:w="5499"/>
      </w:tblGrid>
      <w:tr w:rsidR="0007790E" w:rsidRPr="005960AA" w:rsidTr="009C4F6A">
        <w:trPr>
          <w:trHeight w:val="232"/>
        </w:trPr>
        <w:tc>
          <w:tcPr>
            <w:tcW w:w="201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993"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5499"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9C4F6A">
        <w:trPr>
          <w:trHeight w:val="692"/>
        </w:trPr>
        <w:tc>
          <w:tcPr>
            <w:tcW w:w="2014" w:type="dxa"/>
            <w:tcBorders>
              <w:top w:val="single" w:sz="4" w:space="0" w:color="auto"/>
              <w:left w:val="single" w:sz="4" w:space="0" w:color="auto"/>
              <w:bottom w:val="single" w:sz="4" w:space="0" w:color="auto"/>
              <w:right w:val="single" w:sz="4" w:space="0" w:color="auto"/>
            </w:tcBorders>
          </w:tcPr>
          <w:p w:rsidR="0007790E" w:rsidRPr="005960AA" w:rsidRDefault="0007790E" w:rsidP="0010277A">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10277A">
            <w:pPr>
              <w:ind w:right="-108"/>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07790E" w:rsidRDefault="00F87C96" w:rsidP="0010277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5 000 т</w:t>
            </w:r>
            <w:r w:rsidR="001E06E4">
              <w:rPr>
                <w:rFonts w:ascii="Times New Roman" w:hAnsi="Times New Roman" w:cs="Times New Roman"/>
                <w:sz w:val="26"/>
                <w:szCs w:val="26"/>
              </w:rPr>
              <w:t xml:space="preserve"> </w:t>
            </w:r>
            <w:r w:rsidR="001E06E4" w:rsidRPr="001E06E4">
              <w:rPr>
                <w:rFonts w:ascii="Times New Roman" w:hAnsi="Times New Roman" w:cs="Times New Roman"/>
                <w:sz w:val="26"/>
                <w:szCs w:val="26"/>
              </w:rPr>
              <w:t>(±</w:t>
            </w:r>
            <w:r>
              <w:rPr>
                <w:rFonts w:ascii="Times New Roman" w:hAnsi="Times New Roman" w:cs="Times New Roman"/>
                <w:sz w:val="26"/>
                <w:szCs w:val="26"/>
              </w:rPr>
              <w:t>10</w:t>
            </w:r>
            <w:r w:rsidR="001E06E4" w:rsidRPr="001E06E4">
              <w:rPr>
                <w:rFonts w:ascii="Times New Roman" w:hAnsi="Times New Roman" w:cs="Times New Roman"/>
                <w:sz w:val="26"/>
                <w:szCs w:val="26"/>
              </w:rPr>
              <w:t>% опцион Продавца)</w:t>
            </w:r>
            <w:r w:rsidR="0007790E" w:rsidRPr="005960AA">
              <w:rPr>
                <w:rFonts w:ascii="Times New Roman" w:hAnsi="Times New Roman" w:cs="Times New Roman"/>
                <w:sz w:val="26"/>
                <w:szCs w:val="26"/>
              </w:rPr>
              <w:t>,</w:t>
            </w:r>
          </w:p>
          <w:p w:rsidR="00F87C96" w:rsidRPr="005960AA" w:rsidRDefault="00F87C96" w:rsidP="0010277A">
            <w:pPr>
              <w:spacing w:after="0" w:line="240" w:lineRule="auto"/>
              <w:jc w:val="center"/>
              <w:rPr>
                <w:rFonts w:ascii="Times New Roman" w:hAnsi="Times New Roman" w:cs="Times New Roman"/>
                <w:sz w:val="26"/>
                <w:szCs w:val="26"/>
              </w:rPr>
            </w:pPr>
          </w:p>
          <w:p w:rsidR="0007790E" w:rsidRPr="005960AA" w:rsidRDefault="00F51536" w:rsidP="0010277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 25</w:t>
            </w:r>
            <w:r w:rsidR="0007790E" w:rsidRPr="005960AA">
              <w:rPr>
                <w:rFonts w:ascii="Times New Roman" w:hAnsi="Times New Roman" w:cs="Times New Roman"/>
                <w:sz w:val="26"/>
                <w:szCs w:val="26"/>
              </w:rPr>
              <w:t xml:space="preserve"> 000 т </w:t>
            </w:r>
          </w:p>
          <w:p w:rsidR="0007790E" w:rsidRPr="005960AA" w:rsidRDefault="0007790E" w:rsidP="0010277A">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w:t>
            </w:r>
            <w:r w:rsidR="00F87C96">
              <w:rPr>
                <w:rFonts w:ascii="Times New Roman" w:hAnsi="Times New Roman" w:cs="Times New Roman"/>
                <w:sz w:val="26"/>
                <w:szCs w:val="26"/>
              </w:rPr>
              <w:t>10</w:t>
            </w:r>
            <w:r w:rsidRPr="005960AA">
              <w:rPr>
                <w:rFonts w:ascii="Times New Roman" w:hAnsi="Times New Roman" w:cs="Times New Roman"/>
                <w:sz w:val="26"/>
                <w:szCs w:val="26"/>
              </w:rPr>
              <w:t>%</w:t>
            </w:r>
            <w:r w:rsidRPr="005960AA">
              <w:t xml:space="preserve"> </w:t>
            </w:r>
            <w:r w:rsidRPr="005960AA">
              <w:rPr>
                <w:rFonts w:ascii="Times New Roman" w:hAnsi="Times New Roman" w:cs="Times New Roman"/>
                <w:sz w:val="26"/>
                <w:szCs w:val="26"/>
              </w:rPr>
              <w:t>опцион Продавца)</w:t>
            </w:r>
          </w:p>
        </w:tc>
        <w:tc>
          <w:tcPr>
            <w:tcW w:w="993" w:type="dxa"/>
            <w:tcBorders>
              <w:top w:val="single" w:sz="4" w:space="0" w:color="auto"/>
              <w:left w:val="single" w:sz="4" w:space="0" w:color="auto"/>
              <w:bottom w:val="single" w:sz="4" w:space="0" w:color="auto"/>
              <w:right w:val="single" w:sz="4" w:space="0" w:color="auto"/>
            </w:tcBorders>
            <w:hideMark/>
          </w:tcPr>
          <w:p w:rsidR="00F87C96" w:rsidRDefault="00F87C96" w:rsidP="0010277A">
            <w:pPr>
              <w:ind w:left="-108" w:right="-108"/>
              <w:jc w:val="center"/>
              <w:rPr>
                <w:rFonts w:ascii="Times New Roman" w:hAnsi="Times New Roman" w:cs="Times New Roman"/>
                <w:sz w:val="26"/>
                <w:szCs w:val="26"/>
              </w:rPr>
            </w:pPr>
            <w:r>
              <w:rPr>
                <w:rFonts w:ascii="Times New Roman" w:hAnsi="Times New Roman" w:cs="Times New Roman"/>
                <w:sz w:val="26"/>
                <w:szCs w:val="26"/>
              </w:rPr>
              <w:t>январь</w:t>
            </w:r>
          </w:p>
          <w:p w:rsidR="0007790E" w:rsidRPr="005960AA" w:rsidRDefault="0007790E" w:rsidP="0010277A">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w:t>
            </w:r>
          </w:p>
          <w:p w:rsidR="0007790E" w:rsidRPr="005960AA" w:rsidRDefault="00F87C96" w:rsidP="0010277A">
            <w:pPr>
              <w:ind w:left="-108" w:right="-108"/>
              <w:jc w:val="center"/>
              <w:rPr>
                <w:rFonts w:ascii="Times New Roman" w:hAnsi="Times New Roman" w:cs="Times New Roman"/>
                <w:sz w:val="26"/>
                <w:szCs w:val="26"/>
              </w:rPr>
            </w:pPr>
            <w:r>
              <w:rPr>
                <w:rFonts w:ascii="Times New Roman" w:hAnsi="Times New Roman" w:cs="Times New Roman"/>
                <w:sz w:val="26"/>
                <w:szCs w:val="26"/>
              </w:rPr>
              <w:t>май</w:t>
            </w:r>
            <w:r w:rsidR="0007790E" w:rsidRPr="005960AA">
              <w:rPr>
                <w:rFonts w:ascii="Times New Roman" w:hAnsi="Times New Roman" w:cs="Times New Roman"/>
                <w:sz w:val="26"/>
                <w:szCs w:val="26"/>
              </w:rPr>
              <w:br/>
              <w:t>2019 г.</w:t>
            </w:r>
          </w:p>
        </w:tc>
        <w:tc>
          <w:tcPr>
            <w:tcW w:w="5499" w:type="dxa"/>
            <w:tcBorders>
              <w:top w:val="single" w:sz="4" w:space="0" w:color="auto"/>
              <w:left w:val="single" w:sz="4" w:space="0" w:color="auto"/>
              <w:bottom w:val="single" w:sz="4" w:space="0" w:color="auto"/>
              <w:right w:val="single" w:sz="4" w:space="0" w:color="auto"/>
            </w:tcBorders>
            <w:hideMark/>
          </w:tcPr>
          <w:p w:rsidR="00B40602" w:rsidRPr="005960AA" w:rsidRDefault="00B40602" w:rsidP="0010277A">
            <w:pPr>
              <w:spacing w:after="0"/>
              <w:jc w:val="both"/>
              <w:rPr>
                <w:rFonts w:ascii="Times New Roman" w:eastAsia="Times New Roman" w:hAnsi="Times New Roman" w:cs="Times New Roman"/>
                <w:sz w:val="24"/>
                <w:szCs w:val="24"/>
                <w:lang w:eastAsia="ru-RU"/>
              </w:rPr>
            </w:pPr>
            <w:r w:rsidRPr="00DC0554">
              <w:rPr>
                <w:rFonts w:ascii="Times New Roman" w:eastAsia="Times New Roman" w:hAnsi="Times New Roman" w:cs="Times New Roman"/>
                <w:b/>
                <w:color w:val="0000FF"/>
                <w:sz w:val="24"/>
                <w:szCs w:val="24"/>
              </w:rPr>
              <w:t>FOB порт Рига, Латвия</w:t>
            </w:r>
            <w:r>
              <w:rPr>
                <w:rFonts w:ascii="Times New Roman" w:eastAsia="Times New Roman" w:hAnsi="Times New Roman" w:cs="Times New Roman"/>
                <w:b/>
                <w:color w:val="0000FF"/>
                <w:sz w:val="24"/>
                <w:szCs w:val="24"/>
              </w:rPr>
              <w:t>,</w:t>
            </w:r>
            <w:r w:rsidRPr="00BF0A4E">
              <w:rPr>
                <w:rFonts w:eastAsia="Calibri"/>
                <w:b/>
                <w:spacing w:val="-4"/>
                <w:sz w:val="26"/>
                <w:szCs w:val="26"/>
              </w:rPr>
              <w:t xml:space="preserve"> </w:t>
            </w:r>
            <w:r w:rsidRPr="00DC0554">
              <w:rPr>
                <w:rFonts w:ascii="Times New Roman" w:eastAsia="Times New Roman" w:hAnsi="Times New Roman" w:cs="Times New Roman"/>
                <w:b/>
                <w:sz w:val="24"/>
                <w:szCs w:val="24"/>
                <w:lang w:eastAsia="ru-RU"/>
              </w:rPr>
              <w:t xml:space="preserve">терминал SIA VLD </w:t>
            </w:r>
            <w:proofErr w:type="spellStart"/>
            <w:r w:rsidRPr="00DC0554">
              <w:rPr>
                <w:rFonts w:ascii="Times New Roman" w:eastAsia="Times New Roman" w:hAnsi="Times New Roman" w:cs="Times New Roman"/>
                <w:b/>
                <w:sz w:val="24"/>
                <w:szCs w:val="24"/>
                <w:lang w:eastAsia="ru-RU"/>
              </w:rPr>
              <w:t>Group</w:t>
            </w:r>
            <w:proofErr w:type="spellEnd"/>
            <w:r w:rsidRPr="00DC0554">
              <w:rPr>
                <w:rFonts w:ascii="Times New Roman" w:eastAsia="Times New Roman" w:hAnsi="Times New Roman" w:cs="Times New Roman"/>
                <w:b/>
                <w:sz w:val="24"/>
                <w:szCs w:val="24"/>
                <w:lang w:eastAsia="ru-RU"/>
              </w:rPr>
              <w:t xml:space="preserve">, </w:t>
            </w:r>
            <w:r w:rsidR="009C4F6A" w:rsidRPr="00DC0554">
              <w:rPr>
                <w:rFonts w:ascii="Times New Roman" w:eastAsia="Times New Roman" w:hAnsi="Times New Roman" w:cs="Times New Roman"/>
                <w:sz w:val="24"/>
                <w:szCs w:val="24"/>
                <w:lang w:eastAsia="ru-RU"/>
              </w:rPr>
              <w:t>сегрегированное хранение</w:t>
            </w:r>
            <w:r w:rsidR="009C4F6A">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c гарантией</w:t>
            </w:r>
            <w:r w:rsidRPr="005960AA">
              <w:rPr>
                <w:rFonts w:ascii="Times New Roman" w:eastAsia="Times New Roman" w:hAnsi="Times New Roman" w:cs="Times New Roman"/>
                <w:b/>
                <w:sz w:val="24"/>
                <w:szCs w:val="24"/>
                <w:u w:val="single"/>
                <w:lang w:eastAsia="ru-RU"/>
              </w:rPr>
              <w:t xml:space="preserve"> цветности</w:t>
            </w:r>
            <w:r>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Pr="00DC0554">
              <w:rPr>
                <w:rFonts w:ascii="Times New Roman" w:eastAsia="Times New Roman" w:hAnsi="Times New Roman" w:cs="Times New Roman"/>
                <w:sz w:val="24"/>
                <w:szCs w:val="24"/>
                <w:lang w:eastAsia="ru-RU"/>
              </w:rPr>
              <w:t xml:space="preserve">максимальная танкерная партия </w:t>
            </w:r>
            <w:r w:rsidR="009C4F6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w:t>
            </w:r>
            <w:r w:rsidRPr="00DC055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w:t>
            </w:r>
            <w:r w:rsidRPr="00DC055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DC0554">
              <w:rPr>
                <w:rFonts w:ascii="Times New Roman" w:eastAsia="Times New Roman" w:hAnsi="Times New Roman" w:cs="Times New Roman"/>
                <w:sz w:val="24"/>
                <w:szCs w:val="24"/>
                <w:lang w:eastAsia="ru-RU"/>
              </w:rPr>
              <w:t>(+/- 10%)</w:t>
            </w:r>
            <w:r>
              <w:rPr>
                <w:rFonts w:ascii="Times New Roman" w:eastAsia="Times New Roman" w:hAnsi="Times New Roman" w:cs="Times New Roman"/>
                <w:sz w:val="24"/>
                <w:szCs w:val="24"/>
                <w:lang w:eastAsia="ru-RU"/>
              </w:rPr>
              <w:t>, осадка</w:t>
            </w:r>
            <w:r w:rsidR="009C4F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до 7</w:t>
            </w:r>
            <w:r w:rsidRPr="00DC0554">
              <w:rPr>
                <w:rFonts w:ascii="Times New Roman" w:eastAsia="Times New Roman" w:hAnsi="Times New Roman" w:cs="Times New Roman"/>
                <w:sz w:val="24"/>
                <w:szCs w:val="24"/>
                <w:lang w:eastAsia="ru-RU"/>
              </w:rPr>
              <w:t xml:space="preserve"> м;</w:t>
            </w:r>
          </w:p>
          <w:p w:rsidR="0007790E" w:rsidRDefault="0007790E" w:rsidP="0010277A">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Baltijas</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xml:space="preserve">, </w:t>
            </w:r>
            <w:r w:rsidR="009C4F6A" w:rsidRPr="00740507">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00F87C96" w:rsidRPr="005960AA">
              <w:rPr>
                <w:rFonts w:ascii="Times New Roman" w:eastAsia="Times New Roman" w:hAnsi="Times New Roman" w:cs="Times New Roman"/>
                <w:b/>
                <w:sz w:val="24"/>
                <w:szCs w:val="24"/>
                <w:u w:val="single"/>
                <w:lang w:eastAsia="ru-RU"/>
              </w:rPr>
              <w:t>без гарантии цветности</w:t>
            </w:r>
            <w:r w:rsidR="00F87C96">
              <w:rPr>
                <w:rFonts w:ascii="Times New Roman" w:eastAsia="Times New Roman" w:hAnsi="Times New Roman" w:cs="Times New Roman"/>
                <w:b/>
                <w:sz w:val="24"/>
                <w:szCs w:val="24"/>
                <w:u w:val="single"/>
                <w:lang w:eastAsia="ru-RU"/>
              </w:rPr>
              <w:t>:</w:t>
            </w:r>
            <w:r w:rsidR="00F87C96" w:rsidRPr="005960AA">
              <w:rPr>
                <w:rFonts w:ascii="Times New Roman" w:eastAsia="Times New Roman" w:hAnsi="Times New Roman" w:cs="Times New Roman"/>
                <w:sz w:val="24"/>
                <w:szCs w:val="24"/>
                <w:lang w:eastAsia="ru-RU"/>
              </w:rPr>
              <w:t xml:space="preserve"> </w:t>
            </w:r>
            <w:r w:rsidR="0010277A" w:rsidRPr="0010277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sidR="00DC0554">
              <w:rPr>
                <w:rFonts w:ascii="Times New Roman" w:eastAsia="Times New Roman" w:hAnsi="Times New Roman" w:cs="Times New Roman"/>
                <w:sz w:val="24"/>
                <w:szCs w:val="24"/>
                <w:lang w:eastAsia="ru-RU"/>
              </w:rPr>
              <w:t xml:space="preserve">до </w:t>
            </w:r>
            <w:r w:rsidRPr="005960AA">
              <w:rPr>
                <w:rFonts w:ascii="Times New Roman" w:eastAsia="Times New Roman" w:hAnsi="Times New Roman" w:cs="Times New Roman"/>
                <w:sz w:val="24"/>
                <w:szCs w:val="24"/>
                <w:lang w:eastAsia="ru-RU"/>
              </w:rPr>
              <w:t>5 000 т</w:t>
            </w:r>
            <w:r w:rsidR="00F87C96">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sz w:val="24"/>
                <w:szCs w:val="24"/>
                <w:lang w:eastAsia="ru-RU"/>
              </w:rPr>
              <w:t>(+</w:t>
            </w:r>
            <w:r w:rsidR="00DC0554">
              <w:rPr>
                <w:rFonts w:ascii="Times New Roman" w:eastAsia="Times New Roman" w:hAnsi="Times New Roman" w:cs="Times New Roman"/>
                <w:sz w:val="24"/>
                <w:szCs w:val="24"/>
                <w:lang w:eastAsia="ru-RU"/>
              </w:rPr>
              <w:t>/-10%), макс</w:t>
            </w:r>
            <w:r w:rsidR="009C4F6A">
              <w:rPr>
                <w:rFonts w:ascii="Times New Roman" w:eastAsia="Times New Roman" w:hAnsi="Times New Roman" w:cs="Times New Roman"/>
                <w:sz w:val="24"/>
                <w:szCs w:val="24"/>
                <w:lang w:eastAsia="ru-RU"/>
              </w:rPr>
              <w:t>имальная</w:t>
            </w:r>
            <w:r w:rsidR="00DC0554">
              <w:rPr>
                <w:rFonts w:ascii="Times New Roman" w:eastAsia="Times New Roman" w:hAnsi="Times New Roman" w:cs="Times New Roman"/>
                <w:sz w:val="24"/>
                <w:szCs w:val="24"/>
                <w:lang w:eastAsia="ru-RU"/>
              </w:rPr>
              <w:t xml:space="preserve"> длина судна – 180 </w:t>
            </w:r>
            <w:r w:rsidRPr="005960AA">
              <w:rPr>
                <w:rFonts w:ascii="Times New Roman" w:eastAsia="Times New Roman" w:hAnsi="Times New Roman" w:cs="Times New Roman"/>
                <w:sz w:val="24"/>
                <w:szCs w:val="24"/>
                <w:lang w:eastAsia="ru-RU"/>
              </w:rPr>
              <w:t xml:space="preserve">м, осадка </w:t>
            </w:r>
            <w:r w:rsidR="009C4F6A">
              <w:rPr>
                <w:rFonts w:ascii="Times New Roman" w:eastAsia="Times New Roman" w:hAnsi="Times New Roman" w:cs="Times New Roman"/>
                <w:sz w:val="24"/>
                <w:szCs w:val="24"/>
                <w:lang w:eastAsia="ru-RU"/>
              </w:rPr>
              <w:t>–</w:t>
            </w:r>
            <w:r w:rsidRPr="005960AA">
              <w:rPr>
                <w:rFonts w:ascii="Times New Roman" w:eastAsia="Times New Roman" w:hAnsi="Times New Roman" w:cs="Times New Roman"/>
                <w:sz w:val="24"/>
                <w:szCs w:val="24"/>
                <w:lang w:eastAsia="ru-RU"/>
              </w:rPr>
              <w:t xml:space="preserve"> </w:t>
            </w:r>
            <w:r w:rsidR="009C4F6A">
              <w:rPr>
                <w:rFonts w:ascii="Times New Roman" w:eastAsia="Times New Roman" w:hAnsi="Times New Roman" w:cs="Times New Roman"/>
                <w:sz w:val="24"/>
                <w:szCs w:val="24"/>
                <w:lang w:eastAsia="ru-RU"/>
              </w:rPr>
              <w:t xml:space="preserve">до </w:t>
            </w:r>
            <w:r w:rsidRPr="005960AA">
              <w:rPr>
                <w:rFonts w:ascii="Times New Roman" w:eastAsia="Times New Roman" w:hAnsi="Times New Roman" w:cs="Times New Roman"/>
                <w:sz w:val="24"/>
                <w:szCs w:val="24"/>
                <w:lang w:eastAsia="ru-RU"/>
              </w:rPr>
              <w:t>9 м</w:t>
            </w:r>
            <w:r w:rsidR="00740507" w:rsidRPr="00740507">
              <w:rPr>
                <w:rFonts w:ascii="Times New Roman" w:eastAsia="Times New Roman" w:hAnsi="Times New Roman" w:cs="Times New Roman"/>
                <w:sz w:val="24"/>
                <w:szCs w:val="24"/>
                <w:lang w:eastAsia="ru-RU"/>
              </w:rPr>
              <w:t>;</w:t>
            </w:r>
          </w:p>
          <w:p w:rsidR="00F87C96" w:rsidRPr="005960AA" w:rsidRDefault="00F87C96" w:rsidP="0010277A">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F87C96" w:rsidRPr="005960AA" w:rsidRDefault="00F87C96" w:rsidP="0010277A">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Sillamae</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009C4F6A" w:rsidRPr="00740507">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009C4F6A">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009C4F6A" w:rsidRPr="009C4F6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Pr>
                <w:rFonts w:ascii="Times New Roman" w:eastAsia="Times New Roman" w:hAnsi="Times New Roman" w:cs="Times New Roman"/>
                <w:sz w:val="24"/>
                <w:szCs w:val="24"/>
                <w:lang w:eastAsia="ru-RU"/>
              </w:rPr>
              <w:t xml:space="preserve">5 000 т (+/- 10 </w:t>
            </w:r>
            <w:r w:rsidRPr="005960AA">
              <w:rPr>
                <w:rFonts w:ascii="Times New Roman" w:eastAsia="Times New Roman" w:hAnsi="Times New Roman" w:cs="Times New Roman"/>
                <w:sz w:val="24"/>
                <w:szCs w:val="24"/>
                <w:lang w:eastAsia="ru-RU"/>
              </w:rPr>
              <w:t xml:space="preserve">%), максимальная </w:t>
            </w:r>
            <w:r w:rsidR="009C4F6A">
              <w:rPr>
                <w:rFonts w:ascii="Times New Roman" w:eastAsia="Times New Roman" w:hAnsi="Times New Roman" w:cs="Times New Roman"/>
                <w:sz w:val="24"/>
                <w:szCs w:val="24"/>
                <w:lang w:eastAsia="ru-RU"/>
              </w:rPr>
              <w:t>длина – 275 м, глубина – 15,8 м</w:t>
            </w:r>
            <w:r w:rsidRPr="00740507">
              <w:rPr>
                <w:rFonts w:ascii="Times New Roman" w:eastAsia="Times New Roman" w:hAnsi="Times New Roman" w:cs="Times New Roman"/>
                <w:sz w:val="24"/>
                <w:szCs w:val="24"/>
                <w:lang w:eastAsia="ru-RU"/>
              </w:rPr>
              <w:t>;</w:t>
            </w:r>
          </w:p>
          <w:p w:rsidR="00F87C96" w:rsidRPr="005960AA" w:rsidRDefault="00F87C96" w:rsidP="0010277A">
            <w:pPr>
              <w:spacing w:after="0" w:line="240" w:lineRule="auto"/>
              <w:ind w:right="34"/>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rPr>
              <w:t>FOB порт Палдиски</w:t>
            </w:r>
            <w:r w:rsidRPr="005960AA">
              <w:rPr>
                <w:rFonts w:ascii="Times New Roman" w:eastAsia="Times New Roman" w:hAnsi="Times New Roman" w:cs="Times New Roman"/>
                <w:b/>
                <w:color w:val="0000FF"/>
                <w:sz w:val="24"/>
                <w:szCs w:val="24"/>
              </w:rPr>
              <w:t>,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B40602" w:rsidRDefault="00F87C96" w:rsidP="009C4F6A">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Terminal</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009C4F6A">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00B40602">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009C4F6A" w:rsidRPr="009C4F6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Pr>
                <w:rFonts w:ascii="Times New Roman" w:eastAsia="Times New Roman" w:hAnsi="Times New Roman" w:cs="Times New Roman"/>
                <w:sz w:val="24"/>
                <w:szCs w:val="24"/>
                <w:lang w:eastAsia="ru-RU"/>
              </w:rPr>
              <w:t xml:space="preserve">5 000 т (+/- 10 </w:t>
            </w:r>
            <w:r w:rsidRPr="005960AA">
              <w:rPr>
                <w:rFonts w:ascii="Times New Roman" w:eastAsia="Times New Roman" w:hAnsi="Times New Roman" w:cs="Times New Roman"/>
                <w:sz w:val="24"/>
                <w:szCs w:val="24"/>
                <w:lang w:eastAsia="ru-RU"/>
              </w:rPr>
              <w:t xml:space="preserve">%), максимальная </w:t>
            </w:r>
            <w:r>
              <w:rPr>
                <w:rFonts w:ascii="Times New Roman" w:eastAsia="Times New Roman" w:hAnsi="Times New Roman" w:cs="Times New Roman"/>
                <w:sz w:val="24"/>
                <w:szCs w:val="24"/>
                <w:lang w:eastAsia="ru-RU"/>
              </w:rPr>
              <w:t>длина – 180 м, глубина – 12</w:t>
            </w:r>
            <w:r w:rsidR="009C4F6A">
              <w:rPr>
                <w:rFonts w:ascii="Times New Roman" w:eastAsia="Times New Roman" w:hAnsi="Times New Roman" w:cs="Times New Roman"/>
                <w:sz w:val="24"/>
                <w:szCs w:val="24"/>
                <w:lang w:eastAsia="ru-RU"/>
              </w:rPr>
              <w:t xml:space="preserve"> м</w:t>
            </w:r>
            <w:r w:rsidR="00B40602">
              <w:rPr>
                <w:rFonts w:ascii="Times New Roman" w:eastAsia="Times New Roman" w:hAnsi="Times New Roman" w:cs="Times New Roman"/>
                <w:sz w:val="24"/>
                <w:szCs w:val="24"/>
                <w:lang w:eastAsia="ru-RU"/>
              </w:rPr>
              <w:t>.</w:t>
            </w:r>
          </w:p>
        </w:tc>
      </w:tr>
    </w:tbl>
    <w:p w:rsidR="00B40602" w:rsidRPr="005447D2" w:rsidRDefault="00B40602" w:rsidP="00B40602">
      <w:pPr>
        <w:spacing w:after="0" w:line="240" w:lineRule="auto"/>
        <w:ind w:firstLine="567"/>
        <w:jc w:val="both"/>
        <w:rPr>
          <w:rFonts w:ascii="Times New Roman" w:hAnsi="Times New Roman" w:cs="Times New Roman"/>
          <w:sz w:val="26"/>
          <w:szCs w:val="26"/>
        </w:rPr>
      </w:pPr>
      <w:r w:rsidRPr="005447D2">
        <w:rPr>
          <w:rFonts w:ascii="Times New Roman" w:eastAsia="Times New Roman" w:hAnsi="Times New Roman" w:cs="Times New Roman"/>
          <w:sz w:val="26"/>
          <w:szCs w:val="26"/>
          <w:lang w:eastAsia="ru-RU"/>
        </w:rPr>
        <w:t> </w:t>
      </w:r>
      <w:r w:rsidRPr="005447D2">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5447D2">
        <w:rPr>
          <w:rFonts w:ascii="Times New Roman" w:eastAsia="Times New Roman" w:hAnsi="Times New Roman" w:cs="Times New Roman"/>
          <w:b/>
          <w:sz w:val="26"/>
          <w:szCs w:val="26"/>
          <w:lang w:eastAsia="ru-RU"/>
        </w:rPr>
        <w:t xml:space="preserve">. </w:t>
      </w:r>
      <w:r w:rsidRPr="005447D2">
        <w:rPr>
          <w:rFonts w:ascii="Times New Roman" w:hAnsi="Times New Roman" w:cs="Times New Roman"/>
          <w:sz w:val="26"/>
          <w:szCs w:val="26"/>
        </w:rPr>
        <w:t>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Pr>
          <w:rFonts w:ascii="Times New Roman" w:eastAsia="Times New Roman" w:hAnsi="Times New Roman" w:cs="Times New Roman"/>
          <w:b/>
          <w:sz w:val="26"/>
          <w:szCs w:val="26"/>
          <w:lang w:eastAsia="ru-RU"/>
        </w:rPr>
        <w:t>ий: 14.00 (время в г. Минске) 18</w:t>
      </w:r>
      <w:r w:rsidRPr="005447D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w:t>
      </w:r>
      <w:r w:rsidRPr="005447D2">
        <w:rPr>
          <w:rFonts w:ascii="Times New Roman" w:eastAsia="Times New Roman" w:hAnsi="Times New Roman" w:cs="Times New Roman"/>
          <w:b/>
          <w:sz w:val="26"/>
          <w:szCs w:val="26"/>
          <w:lang w:eastAsia="ru-RU"/>
        </w:rPr>
        <w:t>бря 2018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A92074">
        <w:rPr>
          <w:rFonts w:ascii="Times New Roman" w:eastAsia="Times New Roman" w:hAnsi="Times New Roman" w:cs="Times New Roman"/>
          <w:color w:val="000000"/>
          <w:sz w:val="26"/>
          <w:szCs w:val="26"/>
          <w:lang w:eastAsia="ru-RU"/>
        </w:rPr>
        <w:t>согласно Приложению № 1</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sidRPr="005960AA">
        <w:rPr>
          <w:rFonts w:ascii="Times New Roman" w:eastAsia="Times New Roman" w:hAnsi="Times New Roman" w:cs="Times New Roman"/>
          <w:sz w:val="26"/>
          <w:szCs w:val="26"/>
          <w:lang w:eastAsia="ru-RU"/>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B4060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sidR="00B40602">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lastRenderedPageBreak/>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proofErr w:type="gramStart"/>
      <w:r w:rsidR="008D3A1F"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proofErr w:type="gramStart"/>
      <w:r w:rsidR="008D3A1F"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D3A1F" w:rsidRPr="005960AA" w:rsidRDefault="008D3A1F"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00B40602" w:rsidRPr="005960AA">
        <w:rPr>
          <w:rFonts w:ascii="Times New Roman" w:eastAsia="Times New Roman" w:hAnsi="Times New Roman" w:cs="Times New Roman"/>
          <w:b/>
          <w:sz w:val="26"/>
          <w:szCs w:val="26"/>
          <w:lang w:val="be-BY" w:eastAsia="ru-RU"/>
        </w:rPr>
        <w:t>котировки агентства «</w:t>
      </w:r>
      <w:proofErr w:type="spellStart"/>
      <w:r w:rsidR="00B40602" w:rsidRPr="005960AA">
        <w:rPr>
          <w:rFonts w:ascii="Times New Roman" w:eastAsia="Times New Roman" w:hAnsi="Times New Roman" w:cs="Times New Roman"/>
          <w:b/>
          <w:sz w:val="26"/>
          <w:szCs w:val="26"/>
          <w:lang w:eastAsia="ru-RU"/>
        </w:rPr>
        <w:t>Platts</w:t>
      </w:r>
      <w:proofErr w:type="spellEnd"/>
      <w:r w:rsidR="00B40602" w:rsidRPr="005960AA">
        <w:rPr>
          <w:rFonts w:ascii="Times New Roman" w:eastAsia="Times New Roman" w:hAnsi="Times New Roman" w:cs="Times New Roman"/>
          <w:b/>
          <w:sz w:val="26"/>
          <w:szCs w:val="26"/>
          <w:lang w:val="be-BY" w:eastAsia="ru-RU"/>
        </w:rPr>
        <w:t>»</w:t>
      </w:r>
      <w:r w:rsidR="00B40602" w:rsidRPr="005960AA">
        <w:rPr>
          <w:rFonts w:ascii="Times New Roman" w:eastAsia="Times New Roman" w:hAnsi="Times New Roman" w:cs="Times New Roman"/>
          <w:sz w:val="26"/>
          <w:szCs w:val="26"/>
          <w:lang w:val="be-BY" w:eastAsia="ru-RU"/>
        </w:rPr>
        <w:t xml:space="preserve"> в публикации «</w:t>
      </w:r>
      <w:proofErr w:type="spellStart"/>
      <w:r w:rsidR="00B40602" w:rsidRPr="005960AA">
        <w:rPr>
          <w:rFonts w:ascii="Times New Roman" w:eastAsia="Times New Roman" w:hAnsi="Times New Roman" w:cs="Times New Roman"/>
          <w:sz w:val="26"/>
          <w:szCs w:val="26"/>
          <w:lang w:eastAsia="ru-RU"/>
        </w:rPr>
        <w:t>Platts</w:t>
      </w:r>
      <w:proofErr w:type="spellEnd"/>
      <w:r w:rsidR="00B40602" w:rsidRPr="005960AA">
        <w:rPr>
          <w:rFonts w:ascii="Times New Roman" w:eastAsia="Times New Roman" w:hAnsi="Times New Roman" w:cs="Times New Roman"/>
          <w:sz w:val="26"/>
          <w:szCs w:val="26"/>
          <w:lang w:val="be-BY" w:eastAsia="ru-RU"/>
        </w:rPr>
        <w:t xml:space="preserve"> </w:t>
      </w:r>
      <w:proofErr w:type="spellStart"/>
      <w:r w:rsidR="00B40602" w:rsidRPr="005960AA">
        <w:rPr>
          <w:rFonts w:ascii="Times New Roman" w:eastAsia="Times New Roman" w:hAnsi="Times New Roman" w:cs="Times New Roman"/>
          <w:sz w:val="26"/>
          <w:szCs w:val="26"/>
          <w:lang w:eastAsia="ru-RU"/>
        </w:rPr>
        <w:t>European</w:t>
      </w:r>
      <w:proofErr w:type="spellEnd"/>
      <w:r w:rsidR="00B40602" w:rsidRPr="005960AA">
        <w:rPr>
          <w:rFonts w:ascii="Times New Roman" w:eastAsia="Times New Roman" w:hAnsi="Times New Roman" w:cs="Times New Roman"/>
          <w:sz w:val="26"/>
          <w:szCs w:val="26"/>
          <w:lang w:val="be-BY" w:eastAsia="ru-RU"/>
        </w:rPr>
        <w:t xml:space="preserve"> </w:t>
      </w:r>
      <w:proofErr w:type="spellStart"/>
      <w:r w:rsidR="00B40602" w:rsidRPr="005960AA">
        <w:rPr>
          <w:rFonts w:ascii="Times New Roman" w:eastAsia="Times New Roman" w:hAnsi="Times New Roman" w:cs="Times New Roman"/>
          <w:sz w:val="26"/>
          <w:szCs w:val="26"/>
          <w:lang w:eastAsia="ru-RU"/>
        </w:rPr>
        <w:t>Marketscan</w:t>
      </w:r>
      <w:proofErr w:type="spellEnd"/>
      <w:r w:rsidR="00B40602" w:rsidRPr="005960AA">
        <w:rPr>
          <w:rFonts w:ascii="Times New Roman" w:eastAsia="Times New Roman" w:hAnsi="Times New Roman" w:cs="Times New Roman"/>
          <w:sz w:val="26"/>
          <w:szCs w:val="26"/>
          <w:lang w:val="be-BY" w:eastAsia="ru-RU"/>
        </w:rPr>
        <w:t>»</w:t>
      </w:r>
      <w:r w:rsidR="00B40602">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B40602" w:rsidP="00B40602">
      <w:pPr>
        <w:pStyle w:val="a8"/>
        <w:spacing w:after="0" w:line="240" w:lineRule="auto"/>
        <w:ind w:left="0" w:firstLine="567"/>
        <w:jc w:val="both"/>
        <w:rPr>
          <w:rFonts w:ascii="Times New Roman" w:eastAsia="Times New Roman" w:hAnsi="Times New Roman" w:cs="Times New Roman"/>
          <w:b/>
          <w:color w:val="000000"/>
          <w:sz w:val="26"/>
          <w:szCs w:val="26"/>
          <w:lang w:val="be-BY" w:eastAsia="ru-RU"/>
        </w:rPr>
      </w:pPr>
      <w:r>
        <w:rPr>
          <w:rFonts w:ascii="Times New Roman" w:eastAsia="Times New Roman" w:hAnsi="Times New Roman" w:cs="Times New Roman"/>
          <w:sz w:val="26"/>
          <w:szCs w:val="26"/>
          <w:lang w:val="be-BY" w:eastAsia="ru-RU"/>
        </w:rPr>
        <w:t>п</w:t>
      </w:r>
      <w:r w:rsidR="008D3A1F" w:rsidRPr="005960AA">
        <w:rPr>
          <w:rFonts w:ascii="Times New Roman" w:eastAsia="Times New Roman" w:hAnsi="Times New Roman" w:cs="Times New Roman"/>
          <w:sz w:val="26"/>
          <w:szCs w:val="26"/>
          <w:lang w:val="be-BY" w:eastAsia="ru-RU"/>
        </w:rPr>
        <w:t xml:space="preserve">о позиции </w:t>
      </w:r>
      <w:r w:rsidR="008D3A1F" w:rsidRPr="005960AA">
        <w:rPr>
          <w:rFonts w:ascii="Times New Roman" w:eastAsia="Times New Roman" w:hAnsi="Times New Roman" w:cs="Times New Roman"/>
          <w:b/>
          <w:sz w:val="26"/>
          <w:szCs w:val="26"/>
          <w:lang w:val="be-BY" w:eastAsia="ru-RU"/>
        </w:rPr>
        <w:t>«VGO 0,5 – 0,6%»</w:t>
      </w:r>
      <w:r w:rsidR="008D3A1F"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ем котировочным дням за январь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период отгрузки январь</w:t>
      </w:r>
      <w:r w:rsidRPr="005960AA">
        <w:rPr>
          <w:rFonts w:ascii="Times New Roman" w:eastAsia="Times New Roman" w:hAnsi="Times New Roman" w:cs="Times New Roman"/>
          <w:color w:val="000000"/>
          <w:sz w:val="26"/>
          <w:szCs w:val="26"/>
          <w:lang w:eastAsia="ru-RU"/>
        </w:rPr>
        <w:t xml:space="preserve"> - </w:t>
      </w:r>
      <w:r w:rsidR="00B40602">
        <w:rPr>
          <w:rFonts w:ascii="Times New Roman" w:eastAsia="Times New Roman" w:hAnsi="Times New Roman" w:cs="Times New Roman"/>
          <w:color w:val="000000"/>
          <w:sz w:val="26"/>
          <w:szCs w:val="26"/>
          <w:lang w:eastAsia="ru-RU"/>
        </w:rPr>
        <w:t>февраль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40E61">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ровочный период отгрузки май</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40E61">
        <w:rPr>
          <w:rFonts w:ascii="Times New Roman" w:eastAsia="Times New Roman" w:hAnsi="Times New Roman" w:cs="Times New Roman"/>
          <w:color w:val="000000"/>
          <w:sz w:val="26"/>
          <w:szCs w:val="26"/>
          <w:lang w:eastAsia="ru-RU"/>
        </w:rPr>
        <w:br/>
        <w:t>июнь</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DA3754" w:rsidRPr="00DA3754" w:rsidRDefault="00A40E61" w:rsidP="00DA3754">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A3754" w:rsidRPr="00DA3754">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C97530" w:rsidRPr="00C97530">
        <w:rPr>
          <w:rFonts w:ascii="Times New Roman" w:eastAsia="Times New Roman" w:hAnsi="Times New Roman" w:cs="Times New Roman"/>
          <w:sz w:val="26"/>
          <w:szCs w:val="26"/>
          <w:u w:val="single"/>
          <w:lang w:eastAsia="ru-RU"/>
        </w:rPr>
        <w:t>17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lastRenderedPageBreak/>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C97530" w:rsidRPr="00C97530">
        <w:rPr>
          <w:rFonts w:ascii="Times New Roman" w:eastAsia="Times New Roman" w:hAnsi="Times New Roman" w:cs="Times New Roman"/>
          <w:sz w:val="26"/>
          <w:szCs w:val="26"/>
          <w:u w:val="single"/>
          <w:lang w:eastAsia="ru-RU"/>
        </w:rPr>
        <w:t>17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w:t>
      </w:r>
      <w:r w:rsidRPr="002F6DAF">
        <w:rPr>
          <w:rFonts w:ascii="Times New Roman" w:eastAsia="Times New Roman" w:hAnsi="Times New Roman" w:cs="Times New Roman"/>
          <w:sz w:val="26"/>
          <w:szCs w:val="26"/>
          <w:lang w:eastAsia="ru-RU"/>
        </w:rPr>
        <w:lastRenderedPageBreak/>
        <w:t>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C97530">
        <w:rPr>
          <w:rFonts w:ascii="Times New Roman" w:eastAsia="Times New Roman" w:hAnsi="Times New Roman" w:cs="Times New Roman"/>
          <w:color w:val="000000" w:themeColor="text1"/>
          <w:sz w:val="26"/>
          <w:szCs w:val="26"/>
          <w:u w:val="single"/>
          <w:lang w:eastAsia="ru-RU"/>
        </w:rPr>
        <w:t>18</w:t>
      </w:r>
      <w:r w:rsidR="00C97530"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C97530">
        <w:rPr>
          <w:rFonts w:ascii="Times New Roman" w:eastAsia="Times New Roman" w:hAnsi="Times New Roman" w:cs="Times New Roman"/>
          <w:b/>
          <w:sz w:val="26"/>
          <w:szCs w:val="26"/>
          <w:u w:val="single"/>
          <w:lang w:eastAsia="ru-RU"/>
        </w:rPr>
        <w:t>18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97530">
        <w:rPr>
          <w:rFonts w:ascii="Times New Roman" w:eastAsia="Times New Roman" w:hAnsi="Times New Roman" w:cs="Times New Roman"/>
          <w:b/>
          <w:sz w:val="26"/>
          <w:szCs w:val="26"/>
          <w:u w:val="single"/>
          <w:lang w:eastAsia="ru-RU"/>
        </w:rPr>
        <w:t>18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A92074">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 xml:space="preserve">базис поставки Товара (FOB порт </w:t>
      </w:r>
      <w:r w:rsidR="00C97530">
        <w:rPr>
          <w:rFonts w:ascii="Times New Roman" w:eastAsia="Times New Roman" w:hAnsi="Times New Roman" w:cs="Times New Roman"/>
          <w:b/>
          <w:sz w:val="26"/>
          <w:szCs w:val="26"/>
          <w:lang w:eastAsia="ru-RU"/>
        </w:rPr>
        <w:t xml:space="preserve">погрузки </w:t>
      </w:r>
      <w:r w:rsidRPr="002F6DAF">
        <w:rPr>
          <w:rFonts w:ascii="Times New Roman" w:eastAsia="Times New Roman" w:hAnsi="Times New Roman" w:cs="Times New Roman"/>
          <w:b/>
          <w:sz w:val="26"/>
          <w:szCs w:val="26"/>
          <w:lang w:eastAsia="ru-RU"/>
        </w:rPr>
        <w:t>согласно INCOTERMS 2010);</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Pr="002F6DAF">
        <w:rPr>
          <w:rFonts w:ascii="Times New Roman" w:eastAsia="Times New Roman" w:hAnsi="Times New Roman" w:cs="Times New Roman"/>
          <w:b/>
          <w:sz w:val="26"/>
          <w:szCs w:val="26"/>
          <w:lang w:eastAsia="ru-RU"/>
        </w:rPr>
        <w:t>FOB порт погрузки</w:t>
      </w:r>
      <w:r w:rsidR="00C97530">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в 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C5E30" w:rsidRPr="002F6DAF" w:rsidRDefault="00A40E61" w:rsidP="00FC5E30">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w:t>
      </w:r>
      <w:r w:rsidR="00FC5E30" w:rsidRPr="002F6DAF">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 xml:space="preserve">При подаче конкурсного предложения </w:t>
      </w:r>
      <w:r w:rsidR="00FC5E30" w:rsidRPr="002F6DAF">
        <w:rPr>
          <w:rFonts w:ascii="Times New Roman" w:eastAsia="Times New Roman" w:hAnsi="Times New Roman" w:cs="Times New Roman"/>
          <w:sz w:val="26"/>
          <w:szCs w:val="26"/>
          <w:lang w:eastAsia="ru-RU"/>
        </w:rPr>
        <w:t>Участник обязан указать планируемый к приобретению объем нефтепродукта</w:t>
      </w:r>
      <w:r w:rsidR="00FC5E30">
        <w:rPr>
          <w:rFonts w:ascii="Times New Roman" w:eastAsia="Times New Roman" w:hAnsi="Times New Roman" w:cs="Times New Roman"/>
          <w:sz w:val="26"/>
          <w:szCs w:val="26"/>
          <w:lang w:eastAsia="ru-RU"/>
        </w:rPr>
        <w:t xml:space="preserve"> на конкретном базисе поставки (с указанием порта</w:t>
      </w:r>
      <w:r w:rsidR="009C4F6A">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и терминала погрузки)</w:t>
      </w:r>
      <w:r w:rsidR="00FC5E30" w:rsidRPr="002F6DAF">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A40E61" w:rsidRPr="00FC5E30" w:rsidRDefault="00C97530" w:rsidP="00A40E61">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FC5E30">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w:t>
      </w:r>
      <w:r w:rsidR="00FC5E30" w:rsidRP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 xml:space="preserve">ценообразования, Организатор Конкурса по своему усмотрению определяет для такого Участника базис поставки </w:t>
      </w:r>
      <w:r w:rsid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ценообразования</w:t>
      </w:r>
      <w:r w:rsidR="00FC5E30">
        <w:rPr>
          <w:rFonts w:ascii="Times New Roman" w:eastAsia="Times New Roman" w:hAnsi="Times New Roman" w:cs="Times New Roman"/>
          <w:sz w:val="26"/>
          <w:szCs w:val="26"/>
          <w:u w:val="single"/>
          <w:lang w:eastAsia="ru-RU"/>
        </w:rPr>
        <w:t xml:space="preserve"> из предусмотренных условиями Конкурса</w:t>
      </w:r>
      <w:r w:rsidRPr="00FC5E30">
        <w:rPr>
          <w:rFonts w:ascii="Times New Roman" w:eastAsia="Times New Roman" w:hAnsi="Times New Roman" w:cs="Times New Roman"/>
          <w:sz w:val="26"/>
          <w:szCs w:val="26"/>
          <w:u w:val="single"/>
          <w:lang w:eastAsia="ru-RU"/>
        </w:rPr>
        <w:t>.</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40E61" w:rsidRPr="002F6DAF"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u w:val="single"/>
          <w:lang w:eastAsia="ru-RU"/>
        </w:rPr>
        <w:t>Критерий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w:t>
      </w:r>
      <w:proofErr w:type="gramStart"/>
      <w:r w:rsidRPr="002F6DAF">
        <w:rPr>
          <w:rFonts w:ascii="Times New Roman" w:eastAsia="Times New Roman" w:hAnsi="Times New Roman" w:cs="Times New Roman"/>
          <w:sz w:val="26"/>
          <w:szCs w:val="26"/>
          <w:lang w:eastAsia="ru-RU"/>
        </w:rPr>
        <w:t>них  -</w:t>
      </w:r>
      <w:proofErr w:type="gramEnd"/>
      <w:r w:rsidRPr="002F6DAF">
        <w:rPr>
          <w:rFonts w:ascii="Times New Roman" w:eastAsia="Times New Roman" w:hAnsi="Times New Roman" w:cs="Times New Roman"/>
          <w:sz w:val="26"/>
          <w:szCs w:val="26"/>
          <w:lang w:eastAsia="ru-RU"/>
        </w:rPr>
        <w:t xml:space="preserve"> наиболее высокая предложенная поправка (приведенная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br/>
        <w:t>ст. Новополоцк).</w:t>
      </w:r>
    </w:p>
    <w:p w:rsidR="00A40E61" w:rsidRPr="007278A9"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w:t>
      </w:r>
      <w:r w:rsidRPr="007278A9">
        <w:rPr>
          <w:rFonts w:ascii="Times New Roman" w:eastAsia="Times New Roman" w:hAnsi="Times New Roman" w:cs="Times New Roman"/>
          <w:sz w:val="26"/>
          <w:szCs w:val="26"/>
          <w:lang w:eastAsia="ru-RU"/>
        </w:rPr>
        <w:t xml:space="preserve">Беларусь), не включая день проведения Конкурса (приема предложений): </w:t>
      </w:r>
      <w:r w:rsidRPr="007278A9">
        <w:rPr>
          <w:rFonts w:ascii="Times New Roman" w:eastAsia="Times New Roman" w:hAnsi="Times New Roman" w:cs="Times New Roman"/>
          <w:sz w:val="26"/>
          <w:szCs w:val="26"/>
          <w:lang w:eastAsia="ru-RU"/>
        </w:rPr>
        <w:br/>
        <w:t xml:space="preserve">по </w:t>
      </w:r>
      <w:r w:rsidRPr="007278A9">
        <w:rPr>
          <w:rFonts w:ascii="Times New Roman" w:eastAsia="Times New Roman" w:hAnsi="Times New Roman" w:cs="Times New Roman"/>
          <w:sz w:val="26"/>
          <w:szCs w:val="26"/>
          <w:u w:val="single"/>
          <w:lang w:eastAsia="ru-RU"/>
        </w:rPr>
        <w:t>2</w:t>
      </w:r>
      <w:r w:rsidR="007278A9" w:rsidRPr="007278A9">
        <w:rPr>
          <w:rFonts w:ascii="Times New Roman" w:eastAsia="Times New Roman" w:hAnsi="Times New Roman" w:cs="Times New Roman"/>
          <w:sz w:val="26"/>
          <w:szCs w:val="26"/>
          <w:u w:val="single"/>
          <w:lang w:eastAsia="ru-RU"/>
        </w:rPr>
        <w:t>6</w:t>
      </w:r>
      <w:r w:rsidRPr="007278A9">
        <w:rPr>
          <w:rFonts w:ascii="Times New Roman" w:eastAsia="Times New Roman" w:hAnsi="Times New Roman" w:cs="Times New Roman"/>
          <w:sz w:val="26"/>
          <w:szCs w:val="26"/>
          <w:u w:val="single"/>
          <w:lang w:eastAsia="ru-RU"/>
        </w:rPr>
        <w:t xml:space="preserve"> </w:t>
      </w:r>
      <w:r w:rsidR="00FC5E30" w:rsidRPr="007278A9">
        <w:rPr>
          <w:rFonts w:ascii="Times New Roman" w:eastAsia="Times New Roman" w:hAnsi="Times New Roman" w:cs="Times New Roman"/>
          <w:sz w:val="26"/>
          <w:szCs w:val="26"/>
          <w:u w:val="single"/>
          <w:lang w:eastAsia="ru-RU"/>
        </w:rPr>
        <w:t>декабря</w:t>
      </w:r>
      <w:r w:rsidRPr="007278A9">
        <w:rPr>
          <w:rFonts w:ascii="Times New Roman" w:eastAsia="Times New Roman" w:hAnsi="Times New Roman" w:cs="Times New Roman"/>
          <w:sz w:val="26"/>
          <w:szCs w:val="26"/>
          <w:u w:val="single"/>
          <w:lang w:eastAsia="ru-RU"/>
        </w:rPr>
        <w:t xml:space="preserve"> 2018 г.</w:t>
      </w:r>
      <w:r w:rsidRPr="007278A9">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278A9">
        <w:rPr>
          <w:rFonts w:ascii="Times New Roman" w:eastAsia="Times New Roman" w:hAnsi="Times New Roman" w:cs="Times New Roman"/>
          <w:b/>
          <w:sz w:val="26"/>
          <w:szCs w:val="26"/>
          <w:u w:val="single"/>
          <w:lang w:eastAsia="ru-RU"/>
        </w:rPr>
        <w:t>6 (шести)</w:t>
      </w:r>
      <w:r w:rsidRPr="007278A9">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7278A9">
        <w:rPr>
          <w:rFonts w:ascii="Times New Roman" w:eastAsia="Times New Roman" w:hAnsi="Times New Roman" w:cs="Times New Roman"/>
          <w:sz w:val="26"/>
          <w:szCs w:val="26"/>
          <w:lang w:eastAsia="ru-RU"/>
        </w:rPr>
        <w:br/>
        <w:t xml:space="preserve">по </w:t>
      </w:r>
      <w:r w:rsidR="00FC5E30" w:rsidRPr="007278A9">
        <w:rPr>
          <w:rFonts w:ascii="Times New Roman" w:eastAsia="Times New Roman" w:hAnsi="Times New Roman" w:cs="Times New Roman"/>
          <w:sz w:val="26"/>
          <w:szCs w:val="26"/>
          <w:u w:val="single"/>
          <w:lang w:eastAsia="ru-RU"/>
        </w:rPr>
        <w:t>2</w:t>
      </w:r>
      <w:r w:rsidR="007278A9" w:rsidRPr="007278A9">
        <w:rPr>
          <w:rFonts w:ascii="Times New Roman" w:eastAsia="Times New Roman" w:hAnsi="Times New Roman" w:cs="Times New Roman"/>
          <w:sz w:val="26"/>
          <w:szCs w:val="26"/>
          <w:u w:val="single"/>
          <w:lang w:eastAsia="ru-RU"/>
        </w:rPr>
        <w:t>7</w:t>
      </w:r>
      <w:r w:rsidR="00FC5E30" w:rsidRPr="007278A9">
        <w:rPr>
          <w:rFonts w:ascii="Times New Roman" w:eastAsia="Times New Roman" w:hAnsi="Times New Roman" w:cs="Times New Roman"/>
          <w:sz w:val="26"/>
          <w:szCs w:val="26"/>
          <w:u w:val="single"/>
          <w:lang w:eastAsia="ru-RU"/>
        </w:rPr>
        <w:t xml:space="preserve"> декабря</w:t>
      </w:r>
      <w:r w:rsidRPr="007278A9">
        <w:rPr>
          <w:rFonts w:ascii="Times New Roman" w:eastAsia="Times New Roman" w:hAnsi="Times New Roman" w:cs="Times New Roman"/>
          <w:sz w:val="26"/>
          <w:szCs w:val="26"/>
          <w:u w:val="single"/>
          <w:lang w:eastAsia="ru-RU"/>
        </w:rPr>
        <w:t xml:space="preserve"> 2018 г.</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278A9">
        <w:rPr>
          <w:rFonts w:ascii="Times New Roman" w:eastAsia="Times New Roman" w:hAnsi="Times New Roman" w:cs="Times New Roman"/>
          <w:sz w:val="26"/>
          <w:szCs w:val="26"/>
          <w:lang w:eastAsia="ru-RU"/>
        </w:rPr>
        <w:t xml:space="preserve">В случае </w:t>
      </w:r>
      <w:proofErr w:type="spellStart"/>
      <w:r w:rsidRPr="007278A9">
        <w:rPr>
          <w:rFonts w:ascii="Times New Roman" w:eastAsia="Times New Roman" w:hAnsi="Times New Roman" w:cs="Times New Roman"/>
          <w:sz w:val="26"/>
          <w:szCs w:val="26"/>
          <w:lang w:eastAsia="ru-RU"/>
        </w:rPr>
        <w:t>непоступления</w:t>
      </w:r>
      <w:proofErr w:type="spellEnd"/>
      <w:r w:rsidRPr="007278A9">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w:t>
      </w:r>
      <w:r w:rsidRPr="007278A9">
        <w:rPr>
          <w:rFonts w:ascii="Times New Roman" w:eastAsia="Times New Roman" w:hAnsi="Times New Roman" w:cs="Times New Roman"/>
          <w:sz w:val="26"/>
          <w:szCs w:val="26"/>
          <w:lang w:eastAsia="ru-RU"/>
        </w:rPr>
        <w:lastRenderedPageBreak/>
        <w:t xml:space="preserve">Конкурсе на основании платежного банковского документа, подтверждающего оплату, при подведении итогов Конкурса не учитывается. </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7278A9">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7278A9">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7278A9">
        <w:rPr>
          <w:rFonts w:ascii="Times New Roman" w:eastAsia="Times New Roman" w:hAnsi="Times New Roman" w:cs="Times New Roman"/>
          <w:color w:val="000000" w:themeColor="text1"/>
          <w:sz w:val="26"/>
          <w:szCs w:val="26"/>
          <w:lang w:eastAsia="ru-RU"/>
        </w:rPr>
        <w:t>по местному</w:t>
      </w:r>
      <w:proofErr w:type="gramEnd"/>
      <w:r w:rsidRPr="007278A9">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7278A9">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7278A9">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7278A9">
        <w:rPr>
          <w:rFonts w:ascii="Times New Roman" w:eastAsia="Times New Roman" w:hAnsi="Times New Roman" w:cs="Times New Roman"/>
          <w:snapToGrid w:val="0"/>
          <w:color w:val="000000" w:themeColor="text1"/>
          <w:sz w:val="26"/>
          <w:szCs w:val="26"/>
          <w:lang w:eastAsia="ru-RU"/>
        </w:rPr>
        <w:br/>
      </w:r>
      <w:r w:rsidR="007278A9" w:rsidRPr="007278A9">
        <w:rPr>
          <w:rFonts w:ascii="Times New Roman" w:eastAsia="Times New Roman" w:hAnsi="Times New Roman" w:cs="Times New Roman"/>
          <w:snapToGrid w:val="0"/>
          <w:color w:val="000000" w:themeColor="text1"/>
          <w:sz w:val="26"/>
          <w:szCs w:val="26"/>
          <w:u w:val="single"/>
          <w:lang w:eastAsia="ru-RU"/>
        </w:rPr>
        <w:t>27</w:t>
      </w:r>
      <w:r w:rsidR="00FC5E30" w:rsidRPr="007278A9">
        <w:rPr>
          <w:rFonts w:ascii="Times New Roman" w:eastAsia="Times New Roman" w:hAnsi="Times New Roman" w:cs="Times New Roman"/>
          <w:snapToGrid w:val="0"/>
          <w:color w:val="000000" w:themeColor="text1"/>
          <w:sz w:val="26"/>
          <w:szCs w:val="26"/>
          <w:u w:val="single"/>
          <w:lang w:eastAsia="ru-RU"/>
        </w:rPr>
        <w:t xml:space="preserve"> декабря</w:t>
      </w:r>
      <w:r w:rsidRPr="007278A9">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7278A9">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FC5E30" w:rsidRPr="007278A9">
        <w:rPr>
          <w:rFonts w:ascii="Times New Roman" w:eastAsia="Times New Roman" w:hAnsi="Times New Roman" w:cs="Times New Roman"/>
          <w:snapToGrid w:val="0"/>
          <w:color w:val="000000" w:themeColor="text1"/>
          <w:sz w:val="26"/>
          <w:szCs w:val="26"/>
          <w:u w:val="single"/>
          <w:lang w:eastAsia="ru-RU"/>
        </w:rPr>
        <w:t>2</w:t>
      </w:r>
      <w:r w:rsidR="007278A9" w:rsidRPr="007278A9">
        <w:rPr>
          <w:rFonts w:ascii="Times New Roman" w:eastAsia="Times New Roman" w:hAnsi="Times New Roman" w:cs="Times New Roman"/>
          <w:snapToGrid w:val="0"/>
          <w:color w:val="000000" w:themeColor="text1"/>
          <w:sz w:val="26"/>
          <w:szCs w:val="26"/>
          <w:u w:val="single"/>
          <w:lang w:eastAsia="ru-RU"/>
        </w:rPr>
        <w:t>8</w:t>
      </w:r>
      <w:r w:rsidR="00FC5E30" w:rsidRPr="007278A9">
        <w:rPr>
          <w:rFonts w:ascii="Times New Roman" w:eastAsia="Times New Roman" w:hAnsi="Times New Roman" w:cs="Times New Roman"/>
          <w:snapToGrid w:val="0"/>
          <w:color w:val="000000" w:themeColor="text1"/>
          <w:sz w:val="26"/>
          <w:szCs w:val="26"/>
          <w:u w:val="single"/>
          <w:lang w:eastAsia="ru-RU"/>
        </w:rPr>
        <w:t xml:space="preserve"> декабря</w:t>
      </w:r>
      <w:r w:rsidRPr="007278A9">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A40E61" w:rsidRPr="002F6DAF" w:rsidRDefault="00A40E61" w:rsidP="00FC5E30">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2F6DAF">
        <w:rPr>
          <w:rFonts w:ascii="Times New Roman" w:eastAsia="Times New Roman" w:hAnsi="Times New Roman" w:cs="Times New Roman"/>
          <w:b/>
          <w:snapToGrid w:val="0"/>
          <w:color w:val="000000" w:themeColor="text1"/>
          <w:sz w:val="26"/>
          <w:szCs w:val="26"/>
          <w:u w:val="single"/>
          <w:lang w:eastAsia="ru-RU"/>
        </w:rPr>
        <w:t>в редакции</w:t>
      </w:r>
      <w:r w:rsidRPr="002F6DA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2" w:history="1">
        <w:r w:rsidRPr="002F6DAF">
          <w:rPr>
            <w:rFonts w:ascii="Times New Roman" w:eastAsia="Times New Roman" w:hAnsi="Times New Roman" w:cs="Times New Roman"/>
            <w:b/>
            <w:snapToGrid w:val="0"/>
            <w:color w:val="000000" w:themeColor="text1"/>
            <w:sz w:val="26"/>
            <w:szCs w:val="26"/>
            <w:u w:val="single"/>
            <w:lang w:val="en-US" w:eastAsia="ru-RU"/>
          </w:rPr>
          <w:t>www</w:t>
        </w:r>
        <w:r w:rsidRPr="002F6DAF">
          <w:rPr>
            <w:rFonts w:ascii="Times New Roman" w:eastAsia="Times New Roman" w:hAnsi="Times New Roman" w:cs="Times New Roman"/>
            <w:b/>
            <w:snapToGrid w:val="0"/>
            <w:color w:val="000000" w:themeColor="text1"/>
            <w:sz w:val="26"/>
            <w:szCs w:val="26"/>
            <w:u w:val="single"/>
            <w:lang w:eastAsia="ru-RU"/>
          </w:rPr>
          <w:t>.</w:t>
        </w:r>
        <w:proofErr w:type="spellStart"/>
        <w:r w:rsidRPr="002F6DAF">
          <w:rPr>
            <w:rFonts w:ascii="Times New Roman" w:eastAsia="Times New Roman" w:hAnsi="Times New Roman" w:cs="Times New Roman"/>
            <w:b/>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b/>
            <w:snapToGrid w:val="0"/>
            <w:color w:val="000000" w:themeColor="text1"/>
            <w:sz w:val="26"/>
            <w:szCs w:val="26"/>
            <w:u w:val="single"/>
            <w:lang w:eastAsia="ru-RU"/>
          </w:rPr>
          <w:t>.</w:t>
        </w:r>
        <w:r w:rsidRPr="002F6DAF">
          <w:rPr>
            <w:rFonts w:ascii="Times New Roman" w:eastAsia="Times New Roman" w:hAnsi="Times New Roman" w:cs="Times New Roman"/>
            <w:b/>
            <w:snapToGrid w:val="0"/>
            <w:color w:val="000000" w:themeColor="text1"/>
            <w:sz w:val="26"/>
            <w:szCs w:val="26"/>
            <w:u w:val="single"/>
            <w:lang w:val="en-US" w:eastAsia="ru-RU"/>
          </w:rPr>
          <w:t>by</w:t>
        </w:r>
      </w:hyperlink>
      <w:r w:rsidR="00FC5E30">
        <w:rPr>
          <w:rFonts w:ascii="Times New Roman" w:eastAsia="Times New Roman" w:hAnsi="Times New Roman" w:cs="Times New Roman"/>
          <w:b/>
          <w:snapToGrid w:val="0"/>
          <w:color w:val="000000" w:themeColor="text1"/>
          <w:sz w:val="26"/>
          <w:szCs w:val="26"/>
          <w:u w:val="single"/>
          <w:lang w:eastAsia="ru-RU"/>
        </w:rPr>
        <w:t xml:space="preserve"> </w:t>
      </w:r>
      <w:r w:rsidRPr="002F6DAF">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2F6DAF">
        <w:rPr>
          <w:rFonts w:ascii="Times New Roman" w:eastAsia="Times New Roman" w:hAnsi="Times New Roman" w:cs="Times New Roman"/>
          <w:snapToGrid w:val="0"/>
          <w:color w:val="000000" w:themeColor="text1"/>
          <w:sz w:val="26"/>
          <w:szCs w:val="26"/>
          <w:lang w:eastAsia="ru-RU"/>
        </w:rPr>
        <w:t>Ltd</w:t>
      </w:r>
      <w:proofErr w:type="spellEnd"/>
      <w:r w:rsidRPr="002F6DAF">
        <w:rPr>
          <w:rFonts w:ascii="Times New Roman" w:eastAsia="Times New Roman" w:hAnsi="Times New Roman" w:cs="Times New Roman"/>
          <w:snapToGrid w:val="0"/>
          <w:color w:val="000000" w:themeColor="text1"/>
          <w:sz w:val="26"/>
          <w:szCs w:val="26"/>
          <w:lang w:eastAsia="ru-RU"/>
        </w:rPr>
        <w:t>.» (Великобритания).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2F6DAF">
          <w:rPr>
            <w:rFonts w:ascii="Times New Roman" w:eastAsia="Times New Roman" w:hAnsi="Times New Roman" w:cs="Times New Roman"/>
            <w:snapToGrid w:val="0"/>
            <w:color w:val="000000" w:themeColor="text1"/>
            <w:sz w:val="26"/>
            <w:szCs w:val="26"/>
            <w:u w:val="single"/>
            <w:lang w:val="en-US" w:eastAsia="ru-RU"/>
          </w:rPr>
          <w:t>www</w:t>
        </w:r>
        <w:r w:rsidRPr="002F6DAF">
          <w:rPr>
            <w:rFonts w:ascii="Times New Roman" w:eastAsia="Times New Roman" w:hAnsi="Times New Roman" w:cs="Times New Roman"/>
            <w:snapToGrid w:val="0"/>
            <w:color w:val="000000" w:themeColor="text1"/>
            <w:sz w:val="26"/>
            <w:szCs w:val="26"/>
            <w:u w:val="single"/>
            <w:lang w:eastAsia="ru-RU"/>
          </w:rPr>
          <w:t>.</w:t>
        </w:r>
        <w:proofErr w:type="spellStart"/>
        <w:r w:rsidRPr="002F6DAF">
          <w:rPr>
            <w:rFonts w:ascii="Times New Roman" w:eastAsia="Times New Roman" w:hAnsi="Times New Roman" w:cs="Times New Roman"/>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snapToGrid w:val="0"/>
            <w:color w:val="000000" w:themeColor="text1"/>
            <w:sz w:val="26"/>
            <w:szCs w:val="26"/>
            <w:u w:val="single"/>
            <w:lang w:eastAsia="ru-RU"/>
          </w:rPr>
          <w:t>.</w:t>
        </w:r>
        <w:r w:rsidRPr="002F6DAF">
          <w:rPr>
            <w:rFonts w:ascii="Times New Roman" w:eastAsia="Times New Roman" w:hAnsi="Times New Roman" w:cs="Times New Roman"/>
            <w:snapToGrid w:val="0"/>
            <w:color w:val="000000" w:themeColor="text1"/>
            <w:sz w:val="26"/>
            <w:szCs w:val="26"/>
            <w:u w:val="single"/>
            <w:lang w:val="en-US" w:eastAsia="ru-RU"/>
          </w:rPr>
          <w:t>by</w:t>
        </w:r>
      </w:hyperlink>
      <w:r w:rsidRPr="002F6DAF">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w:t>
      </w:r>
      <w:r w:rsidRPr="002F6DAF">
        <w:rPr>
          <w:rFonts w:ascii="Times New Roman" w:eastAsia="Times New Roman" w:hAnsi="Times New Roman" w:cs="Times New Roman"/>
          <w:sz w:val="26"/>
          <w:szCs w:val="26"/>
          <w:lang w:eastAsia="ru-RU"/>
        </w:rPr>
        <w:lastRenderedPageBreak/>
        <w:t xml:space="preserve">предъявляя при этом Продавцу требования о поставке полного объема согласованной партии Товара.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631BF5"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xml:space="preserve">»), при условии, что они приняты (изданы) после подписания настоящего Контракта и непосредственно влияют на его выполнение.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A40E61" w:rsidRPr="002F6DAF" w:rsidRDefault="00A40E61" w:rsidP="00A40E61">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40E61" w:rsidRPr="002F6DAF" w:rsidRDefault="00A40E61" w:rsidP="00A40E61">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2F6DAF">
        <w:rPr>
          <w:rFonts w:ascii="Times New Roman" w:eastAsia="Times New Roman" w:hAnsi="Times New Roman" w:cs="Times New Roman"/>
          <w:sz w:val="26"/>
          <w:szCs w:val="26"/>
          <w:lang w:eastAsia="ru-RU"/>
        </w:rPr>
        <w:t>непогруженного</w:t>
      </w:r>
      <w:proofErr w:type="spellEnd"/>
      <w:r w:rsidRPr="002F6DA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Применимое право и арбитражная оговорка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 заключенный победителем Конкурса с компанией </w:t>
      </w:r>
      <w:r w:rsidRPr="002F6DAF">
        <w:rPr>
          <w:rFonts w:ascii="Times New Roman" w:eastAsia="Times New Roman" w:hAnsi="Times New Roman" w:cs="Times New Roman"/>
          <w:b/>
          <w:color w:val="000000" w:themeColor="text1"/>
          <w:sz w:val="26"/>
          <w:szCs w:val="26"/>
          <w:lang w:eastAsia="ru-RU"/>
        </w:rPr>
        <w:t xml:space="preserve">BNK (UK) </w:t>
      </w:r>
      <w:proofErr w:type="spellStart"/>
      <w:r w:rsidRPr="002F6DAF">
        <w:rPr>
          <w:rFonts w:ascii="Times New Roman" w:eastAsia="Times New Roman" w:hAnsi="Times New Roman" w:cs="Times New Roman"/>
          <w:b/>
          <w:color w:val="000000" w:themeColor="text1"/>
          <w:sz w:val="26"/>
          <w:szCs w:val="26"/>
          <w:lang w:eastAsia="ru-RU"/>
        </w:rPr>
        <w:t>Ltd</w:t>
      </w:r>
      <w:proofErr w:type="spellEnd"/>
      <w:r w:rsidRPr="002F6DAF">
        <w:rPr>
          <w:rFonts w:ascii="Times New Roman" w:eastAsia="Times New Roman" w:hAnsi="Times New Roman" w:cs="Times New Roman"/>
          <w:b/>
          <w:color w:val="000000" w:themeColor="text1"/>
          <w:sz w:val="26"/>
          <w:szCs w:val="26"/>
          <w:lang w:eastAsia="ru-RU"/>
        </w:rPr>
        <w:t>.,</w:t>
      </w:r>
      <w:r w:rsidRPr="002F6DAF">
        <w:rPr>
          <w:rFonts w:ascii="Times New Roman" w:eastAsia="Times New Roman" w:hAnsi="Times New Roman" w:cs="Times New Roman"/>
          <w:color w:val="000000" w:themeColor="text1"/>
          <w:sz w:val="26"/>
          <w:szCs w:val="26"/>
          <w:lang w:eastAsia="ru-RU"/>
        </w:rPr>
        <w:t xml:space="preserve"> будет регулироваться материальным правом Англии.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2F6DAF">
        <w:rPr>
          <w:rFonts w:ascii="Times New Roman" w:eastAsia="Times New Roman" w:hAnsi="Times New Roman" w:cs="Times New Roman"/>
          <w:color w:val="000000" w:themeColor="text1"/>
          <w:sz w:val="26"/>
          <w:szCs w:val="26"/>
          <w:lang w:eastAsia="ru-RU"/>
        </w:rPr>
        <w:t>т.ч</w:t>
      </w:r>
      <w:proofErr w:type="spellEnd"/>
      <w:r w:rsidRPr="002F6DAF">
        <w:rPr>
          <w:rFonts w:ascii="Times New Roman" w:eastAsia="Times New Roman" w:hAnsi="Times New Roman" w:cs="Times New Roman"/>
          <w:color w:val="000000" w:themeColor="text1"/>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Лондонском </w:t>
      </w:r>
      <w:r w:rsidRPr="002F6DAF">
        <w:rPr>
          <w:rFonts w:ascii="Times New Roman" w:eastAsia="Times New Roman" w:hAnsi="Times New Roman" w:cs="Times New Roman"/>
          <w:color w:val="000000" w:themeColor="text1"/>
          <w:sz w:val="26"/>
          <w:szCs w:val="26"/>
          <w:lang w:eastAsia="ru-RU"/>
        </w:rPr>
        <w:lastRenderedPageBreak/>
        <w:t>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10277A">
        <w:rPr>
          <w:rFonts w:ascii="Times New Roman" w:eastAsia="Times New Roman" w:hAnsi="Times New Roman" w:cs="Times New Roman"/>
          <w:sz w:val="26"/>
          <w:szCs w:val="26"/>
          <w:u w:val="single"/>
          <w:lang w:eastAsia="ru-RU"/>
        </w:rPr>
        <w:t>18</w:t>
      </w:r>
      <w:r w:rsidR="0010277A" w:rsidRPr="0010277A">
        <w:rPr>
          <w:rFonts w:ascii="Times New Roman" w:eastAsia="Times New Roman" w:hAnsi="Times New Roman" w:cs="Times New Roman"/>
          <w:sz w:val="26"/>
          <w:szCs w:val="26"/>
          <w:u w:val="single"/>
          <w:lang w:eastAsia="ru-RU"/>
        </w:rPr>
        <w:t xml:space="preserve"> декабря</w:t>
      </w:r>
      <w:r w:rsidRPr="005447D2">
        <w:rPr>
          <w:rFonts w:ascii="Times New Roman" w:eastAsia="Times New Roman" w:hAnsi="Times New Roman" w:cs="Times New Roman"/>
          <w:sz w:val="26"/>
          <w:szCs w:val="26"/>
          <w:u w:val="single"/>
          <w:lang w:eastAsia="ru-RU"/>
        </w:rPr>
        <w:t xml:space="preserve"> 2018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10277A">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B4060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 xml:space="preserve">.9535), </w:t>
      </w:r>
      <w:proofErr w:type="gramStart"/>
      <w:r w:rsidRPr="005960AA">
        <w:rPr>
          <w:rFonts w:ascii="Times New Roman" w:eastAsia="Times New Roman" w:hAnsi="Times New Roman" w:cs="Times New Roman"/>
          <w:snapToGrid w:val="0"/>
          <w:sz w:val="26"/>
          <w:szCs w:val="26"/>
          <w:lang w:val="en-US" w:eastAsia="ru-RU"/>
        </w:rPr>
        <w:t>e-mail:  volchek@bnk.by</w:t>
      </w:r>
      <w:proofErr w:type="gramEnd"/>
      <w:r w:rsidRPr="005960AA">
        <w:rPr>
          <w:rFonts w:ascii="Times New Roman" w:eastAsia="Times New Roman" w:hAnsi="Times New Roman" w:cs="Times New Roman"/>
          <w:snapToGrid w:val="0"/>
          <w:sz w:val="26"/>
          <w:szCs w:val="26"/>
          <w:lang w:val="en-US" w:eastAsia="ru-RU"/>
        </w:rPr>
        <w:t>;</w:t>
      </w:r>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 xml:space="preserve">Специалист </w:t>
      </w:r>
      <w:r w:rsidR="00E11A6A">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E11A6A">
        <w:rPr>
          <w:rFonts w:ascii="Times New Roman" w:eastAsia="Times New Roman" w:hAnsi="Times New Roman" w:cs="Times New Roman"/>
          <w:snapToGrid w:val="0"/>
          <w:sz w:val="26"/>
          <w:szCs w:val="26"/>
          <w:lang w:eastAsia="ru-RU"/>
        </w:rPr>
        <w:t>Яромская Александра</w:t>
      </w:r>
      <w:r w:rsidRPr="005960AA">
        <w:rPr>
          <w:rFonts w:ascii="Times New Roman" w:eastAsia="Times New Roman" w:hAnsi="Times New Roman" w:cs="Times New Roman"/>
          <w:snapToGrid w:val="0"/>
          <w:sz w:val="26"/>
          <w:szCs w:val="26"/>
          <w:lang w:eastAsia="ru-RU"/>
        </w:rPr>
        <w:t xml:space="preserve">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00E11A6A">
        <w:rPr>
          <w:rFonts w:ascii="Times New Roman" w:eastAsia="Times New Roman" w:hAnsi="Times New Roman" w:cs="Times New Roman"/>
          <w:snapToGrid w:val="0"/>
          <w:sz w:val="26"/>
          <w:szCs w:val="26"/>
          <w:lang w:val="en-US" w:eastAsia="ru-RU"/>
        </w:rPr>
        <w:t>.</w:t>
      </w:r>
      <w:r w:rsidR="00E11A6A">
        <w:rPr>
          <w:rFonts w:ascii="Times New Roman" w:eastAsia="Times New Roman" w:hAnsi="Times New Roman" w:cs="Times New Roman"/>
          <w:snapToGrid w:val="0"/>
          <w:sz w:val="26"/>
          <w:szCs w:val="26"/>
          <w:lang w:eastAsia="ru-RU"/>
        </w:rPr>
        <w:t>9</w:t>
      </w:r>
      <w:r w:rsidR="00E11A6A">
        <w:rPr>
          <w:rFonts w:ascii="Times New Roman" w:eastAsia="Times New Roman" w:hAnsi="Times New Roman" w:cs="Times New Roman"/>
          <w:snapToGrid w:val="0"/>
          <w:sz w:val="26"/>
          <w:szCs w:val="26"/>
          <w:lang w:val="en-US" w:eastAsia="ru-RU"/>
        </w:rPr>
        <w:t>334</w:t>
      </w:r>
      <w:r w:rsidRPr="005960AA">
        <w:rPr>
          <w:rFonts w:ascii="Times New Roman" w:eastAsia="Times New Roman" w:hAnsi="Times New Roman" w:cs="Times New Roman"/>
          <w:snapToGrid w:val="0"/>
          <w:sz w:val="26"/>
          <w:szCs w:val="26"/>
          <w:lang w:val="en-US" w:eastAsia="ru-RU"/>
        </w:rPr>
        <w:t>),</w:t>
      </w:r>
      <w:r w:rsidRPr="005960AA">
        <w:rPr>
          <w:rFonts w:ascii="Times New Roman" w:eastAsia="Times New Roman" w:hAnsi="Times New Roman" w:cs="Times New Roman"/>
          <w:sz w:val="26"/>
          <w:szCs w:val="26"/>
          <w:lang w:val="en-US" w:eastAsia="ru-RU"/>
        </w:rPr>
        <w:t xml:space="preserve"> e-mail: </w:t>
      </w:r>
      <w:bookmarkStart w:id="2" w:name="_GoBack"/>
      <w:r w:rsidR="00C773F8">
        <w:rPr>
          <w:rFonts w:ascii="Times New Roman" w:eastAsia="Times New Roman" w:hAnsi="Times New Roman" w:cs="Times New Roman"/>
          <w:color w:val="0000FF"/>
          <w:sz w:val="26"/>
          <w:szCs w:val="26"/>
          <w:u w:val="single"/>
          <w:lang w:val="en-US" w:eastAsia="ru-RU"/>
        </w:rPr>
        <w:fldChar w:fldCharType="begin"/>
      </w:r>
      <w:r w:rsidR="00C773F8">
        <w:rPr>
          <w:rFonts w:ascii="Times New Roman" w:eastAsia="Times New Roman" w:hAnsi="Times New Roman" w:cs="Times New Roman"/>
          <w:color w:val="0000FF"/>
          <w:sz w:val="26"/>
          <w:szCs w:val="26"/>
          <w:u w:val="single"/>
          <w:lang w:val="en-US" w:eastAsia="ru-RU"/>
        </w:rPr>
        <w:instrText xml:space="preserve"> HYPERLINK "mailto:lado@bnk.by" </w:instrText>
      </w:r>
      <w:r w:rsidR="00C773F8">
        <w:rPr>
          <w:rFonts w:ascii="Times New Roman" w:eastAsia="Times New Roman" w:hAnsi="Times New Roman" w:cs="Times New Roman"/>
          <w:color w:val="0000FF"/>
          <w:sz w:val="26"/>
          <w:szCs w:val="26"/>
          <w:u w:val="single"/>
          <w:lang w:val="en-US" w:eastAsia="ru-RU"/>
        </w:rPr>
        <w:fldChar w:fldCharType="separate"/>
      </w:r>
      <w:r w:rsidR="00E11A6A">
        <w:rPr>
          <w:rFonts w:ascii="Times New Roman" w:eastAsia="Times New Roman" w:hAnsi="Times New Roman" w:cs="Times New Roman"/>
          <w:color w:val="0000FF"/>
          <w:sz w:val="26"/>
          <w:szCs w:val="26"/>
          <w:u w:val="single"/>
          <w:lang w:val="en-US" w:eastAsia="ru-RU"/>
        </w:rPr>
        <w:t>yaromskaya</w:t>
      </w:r>
      <w:r w:rsidRPr="005960AA">
        <w:rPr>
          <w:rFonts w:ascii="Times New Roman" w:eastAsia="Times New Roman" w:hAnsi="Times New Roman" w:cs="Times New Roman"/>
          <w:color w:val="0000FF"/>
          <w:sz w:val="26"/>
          <w:szCs w:val="26"/>
          <w:u w:val="single"/>
          <w:lang w:val="en-US" w:eastAsia="ru-RU"/>
        </w:rPr>
        <w:t>@bnk.by</w:t>
      </w:r>
      <w:r w:rsidR="00C773F8">
        <w:rPr>
          <w:rFonts w:ascii="Times New Roman" w:eastAsia="Times New Roman" w:hAnsi="Times New Roman" w:cs="Times New Roman"/>
          <w:color w:val="0000FF"/>
          <w:sz w:val="26"/>
          <w:szCs w:val="26"/>
          <w:u w:val="single"/>
          <w:lang w:val="en-US" w:eastAsia="ru-RU"/>
        </w:rPr>
        <w:fldChar w:fldCharType="end"/>
      </w:r>
      <w:r w:rsidRPr="005960AA">
        <w:rPr>
          <w:rFonts w:ascii="Times New Roman" w:eastAsia="Times New Roman" w:hAnsi="Times New Roman" w:cs="Times New Roman"/>
          <w:color w:val="0000FF"/>
          <w:sz w:val="26"/>
          <w:szCs w:val="26"/>
          <w:u w:val="single"/>
          <w:lang w:val="en-US" w:eastAsia="ru-RU"/>
        </w:rPr>
        <w:t>;</w:t>
      </w:r>
      <w:bookmarkEnd w:id="2"/>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5960AA">
        <w:rPr>
          <w:rFonts w:ascii="Times New Roman" w:eastAsia="Times New Roman" w:hAnsi="Times New Roman" w:cs="Times New Roman"/>
          <w:snapToGrid w:val="0"/>
          <w:sz w:val="26"/>
          <w:szCs w:val="26"/>
          <w:lang w:val="en-US"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B40602">
      <w:pPr>
        <w:tabs>
          <w:tab w:val="num" w:pos="0"/>
        </w:tabs>
        <w:spacing w:after="0" w:line="240" w:lineRule="auto"/>
        <w:ind w:firstLine="567"/>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6"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7"/>
      <w:footerReference w:type="default" r:id="rId18"/>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F8" w:rsidRDefault="00C773F8">
      <w:pPr>
        <w:spacing w:after="0" w:line="240" w:lineRule="auto"/>
      </w:pPr>
      <w:r>
        <w:separator/>
      </w:r>
    </w:p>
  </w:endnote>
  <w:endnote w:type="continuationSeparator" w:id="0">
    <w:p w:rsidR="00C773F8" w:rsidRDefault="00C7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F8" w:rsidRDefault="00C773F8">
      <w:pPr>
        <w:spacing w:after="0" w:line="240" w:lineRule="auto"/>
      </w:pPr>
      <w:r>
        <w:separator/>
      </w:r>
    </w:p>
  </w:footnote>
  <w:footnote w:type="continuationSeparator" w:id="0">
    <w:p w:rsidR="00C773F8" w:rsidRDefault="00C7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E11A6A">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193"/>
    <w:rsid w:val="00260850"/>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1BF5"/>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B550A"/>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278A9"/>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97B66"/>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04A28"/>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0E61"/>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344C"/>
    <w:rsid w:val="00A853D4"/>
    <w:rsid w:val="00A909E1"/>
    <w:rsid w:val="00A92074"/>
    <w:rsid w:val="00A94609"/>
    <w:rsid w:val="00A94F3A"/>
    <w:rsid w:val="00A95FC4"/>
    <w:rsid w:val="00A977F4"/>
    <w:rsid w:val="00AA159C"/>
    <w:rsid w:val="00AA349B"/>
    <w:rsid w:val="00AA573B"/>
    <w:rsid w:val="00AA593F"/>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773F8"/>
    <w:rsid w:val="00C83538"/>
    <w:rsid w:val="00C86195"/>
    <w:rsid w:val="00C87B11"/>
    <w:rsid w:val="00C87FEB"/>
    <w:rsid w:val="00C91856"/>
    <w:rsid w:val="00C92126"/>
    <w:rsid w:val="00C936AF"/>
    <w:rsid w:val="00C95399"/>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0CE"/>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50B67"/>
    <w:rsid w:val="00D61A58"/>
    <w:rsid w:val="00D648B2"/>
    <w:rsid w:val="00D72253"/>
    <w:rsid w:val="00D7473E"/>
    <w:rsid w:val="00D803D9"/>
    <w:rsid w:val="00D82B4A"/>
    <w:rsid w:val="00D934E7"/>
    <w:rsid w:val="00D93F68"/>
    <w:rsid w:val="00D94FDE"/>
    <w:rsid w:val="00D95CEA"/>
    <w:rsid w:val="00DA0484"/>
    <w:rsid w:val="00DA19B3"/>
    <w:rsid w:val="00DA1B5C"/>
    <w:rsid w:val="00DA3754"/>
    <w:rsid w:val="00DA491B"/>
    <w:rsid w:val="00DB0781"/>
    <w:rsid w:val="00DB5599"/>
    <w:rsid w:val="00DC026A"/>
    <w:rsid w:val="00DC0554"/>
    <w:rsid w:val="00DC1447"/>
    <w:rsid w:val="00DC2645"/>
    <w:rsid w:val="00DC3BDF"/>
    <w:rsid w:val="00DC4719"/>
    <w:rsid w:val="00DC4791"/>
    <w:rsid w:val="00DC4A2E"/>
    <w:rsid w:val="00DC671F"/>
    <w:rsid w:val="00DC68BB"/>
    <w:rsid w:val="00DC72A8"/>
    <w:rsid w:val="00DD22F0"/>
    <w:rsid w:val="00DE42B8"/>
    <w:rsid w:val="00DE7C64"/>
    <w:rsid w:val="00DF07FD"/>
    <w:rsid w:val="00DF5F78"/>
    <w:rsid w:val="00E02DAD"/>
    <w:rsid w:val="00E046C2"/>
    <w:rsid w:val="00E050A7"/>
    <w:rsid w:val="00E104C8"/>
    <w:rsid w:val="00E10F95"/>
    <w:rsid w:val="00E11478"/>
    <w:rsid w:val="00E11A6A"/>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20lukashevich@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0C1F-180C-46A7-8EDD-E397208B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10</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20</cp:revision>
  <cp:lastPrinted>2018-12-03T09:02:00Z</cp:lastPrinted>
  <dcterms:created xsi:type="dcterms:W3CDTF">2017-09-18T13:11:00Z</dcterms:created>
  <dcterms:modified xsi:type="dcterms:W3CDTF">2018-12-04T08:07:00Z</dcterms:modified>
</cp:coreProperties>
</file>